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E7351" w14:textId="694AC71C" w:rsidR="00517EB4" w:rsidRDefault="00517EB4"/>
    <w:tbl>
      <w:tblPr>
        <w:tblStyle w:val="TableGrid"/>
        <w:tblW w:w="0" w:type="auto"/>
        <w:tblLook w:val="04A0" w:firstRow="1" w:lastRow="0" w:firstColumn="1" w:lastColumn="0" w:noHBand="0" w:noVBand="1"/>
      </w:tblPr>
      <w:tblGrid>
        <w:gridCol w:w="10622"/>
      </w:tblGrid>
      <w:tr w:rsidR="00517EB4" w:rsidRPr="00FF597A" w14:paraId="31B8BE1B" w14:textId="77777777" w:rsidTr="00B1774A">
        <w:trPr>
          <w:trHeight w:val="1969"/>
        </w:trPr>
        <w:tc>
          <w:tcPr>
            <w:tcW w:w="10622" w:type="dxa"/>
            <w:tcBorders>
              <w:top w:val="single" w:sz="4" w:space="0" w:color="BFBFBF"/>
              <w:left w:val="single" w:sz="4" w:space="0" w:color="BFBFBF"/>
              <w:bottom w:val="single" w:sz="4" w:space="0" w:color="BFBFBF"/>
              <w:right w:val="single" w:sz="4" w:space="0" w:color="BFBFBF"/>
            </w:tcBorders>
          </w:tcPr>
          <w:p w14:paraId="31C46431" w14:textId="34A2053B" w:rsidR="00517EB4" w:rsidRPr="00517EB4" w:rsidRDefault="00FF597A" w:rsidP="00517EB4">
            <w:pPr>
              <w:tabs>
                <w:tab w:val="left" w:pos="2620"/>
                <w:tab w:val="left" w:pos="5940"/>
              </w:tabs>
              <w:snapToGrid w:val="0"/>
              <w:spacing w:before="120"/>
              <w:rPr>
                <w:rFonts w:ascii="Century Gothic" w:hAnsi="Century Gothic"/>
                <w:b/>
                <w:color w:val="808080" w:themeColor="background1" w:themeShade="80"/>
                <w:sz w:val="36"/>
              </w:rPr>
            </w:pPr>
            <w:r>
              <w:rPr>
                <w:rFonts w:ascii="Century Gothic" w:hAnsi="Century Gothic"/>
                <w:b/>
                <w:color w:val="808080" w:themeColor="background1" w:themeShade="80"/>
                <w:sz w:val="36"/>
              </w:rPr>
              <w:t>Technical rider</w:t>
            </w:r>
          </w:p>
          <w:p w14:paraId="56446EDC" w14:textId="2A85CC0F" w:rsidR="00517EB4" w:rsidRDefault="00517EB4" w:rsidP="00517EB4">
            <w:pPr>
              <w:tabs>
                <w:tab w:val="left" w:pos="2620"/>
              </w:tabs>
              <w:rPr>
                <w:rFonts w:ascii="Century Gothic" w:hAnsi="Century Gothic"/>
                <w:b/>
                <w:color w:val="943634"/>
                <w:sz w:val="18"/>
              </w:rPr>
            </w:pPr>
          </w:p>
          <w:p w14:paraId="1A5DDD91" w14:textId="3790BCEB" w:rsidR="00517EB4" w:rsidRPr="00FF597A" w:rsidRDefault="00FF597A" w:rsidP="00AB7AD2">
            <w:pPr>
              <w:tabs>
                <w:tab w:val="left" w:pos="2620"/>
              </w:tabs>
              <w:spacing w:line="264" w:lineRule="auto"/>
              <w:rPr>
                <w:rFonts w:ascii="Century Gothic" w:hAnsi="Century Gothic"/>
                <w:b/>
                <w:sz w:val="18"/>
                <w:lang w:val="en-US"/>
              </w:rPr>
            </w:pPr>
            <w:r w:rsidRPr="00FF597A">
              <w:rPr>
                <w:rFonts w:ascii="Century Gothic" w:hAnsi="Century Gothic"/>
                <w:b/>
                <w:sz w:val="18"/>
                <w:lang w:val="en-US"/>
              </w:rPr>
              <w:t xml:space="preserve">Name &amp; Surname of technical </w:t>
            </w:r>
            <w:r w:rsidR="003F28F6" w:rsidRPr="00FF597A">
              <w:rPr>
                <w:rFonts w:ascii="Century Gothic" w:hAnsi="Century Gothic"/>
                <w:b/>
                <w:sz w:val="18"/>
                <w:lang w:val="en-US"/>
              </w:rPr>
              <w:t>responsible</w:t>
            </w:r>
            <w:r w:rsidR="00517EB4" w:rsidRPr="00FF597A">
              <w:rPr>
                <w:rFonts w:ascii="Century Gothic" w:hAnsi="Century Gothic"/>
                <w:b/>
                <w:sz w:val="18"/>
                <w:lang w:val="en-US"/>
              </w:rPr>
              <w:t xml:space="preserve"> : </w:t>
            </w:r>
          </w:p>
          <w:p w14:paraId="1E09CFE1" w14:textId="5C4C326F" w:rsidR="00517EB4" w:rsidRPr="00FF597A" w:rsidRDefault="00FF597A" w:rsidP="00AB7AD2">
            <w:pPr>
              <w:tabs>
                <w:tab w:val="left" w:pos="2620"/>
              </w:tabs>
              <w:spacing w:line="264" w:lineRule="auto"/>
              <w:rPr>
                <w:rFonts w:ascii="Century Gothic" w:hAnsi="Century Gothic"/>
                <w:b/>
                <w:sz w:val="18"/>
                <w:lang w:val="en-US"/>
              </w:rPr>
            </w:pPr>
            <w:r w:rsidRPr="00FF597A">
              <w:rPr>
                <w:rFonts w:ascii="Century Gothic" w:hAnsi="Century Gothic"/>
                <w:b/>
                <w:sz w:val="18"/>
                <w:lang w:val="en-US"/>
              </w:rPr>
              <w:t>Name of project</w:t>
            </w:r>
            <w:r w:rsidR="00517EB4" w:rsidRPr="00FF597A">
              <w:rPr>
                <w:rFonts w:ascii="Century Gothic" w:hAnsi="Century Gothic"/>
                <w:b/>
                <w:sz w:val="18"/>
                <w:lang w:val="en-US"/>
              </w:rPr>
              <w:t xml:space="preserve"> : </w:t>
            </w:r>
          </w:p>
          <w:p w14:paraId="7978BA29" w14:textId="691C21CD" w:rsidR="00517EB4" w:rsidRPr="00FF597A" w:rsidRDefault="00FF597A" w:rsidP="00AB7AD2">
            <w:pPr>
              <w:tabs>
                <w:tab w:val="left" w:pos="2620"/>
              </w:tabs>
              <w:spacing w:line="264" w:lineRule="auto"/>
              <w:rPr>
                <w:rFonts w:ascii="Century Gothic" w:hAnsi="Century Gothic"/>
                <w:b/>
                <w:color w:val="000000"/>
                <w:sz w:val="18"/>
                <w:lang w:val="en-US"/>
              </w:rPr>
            </w:pPr>
            <w:r w:rsidRPr="00FF597A">
              <w:rPr>
                <w:rFonts w:ascii="Century Gothic" w:hAnsi="Century Gothic"/>
                <w:b/>
                <w:sz w:val="18"/>
                <w:lang w:val="en-US"/>
              </w:rPr>
              <w:t>Tele</w:t>
            </w:r>
            <w:r w:rsidR="00517EB4" w:rsidRPr="00FF597A">
              <w:rPr>
                <w:rFonts w:ascii="Century Gothic" w:hAnsi="Century Gothic"/>
                <w:b/>
                <w:sz w:val="18"/>
                <w:lang w:val="en-US"/>
              </w:rPr>
              <w:t xml:space="preserve">phone : </w:t>
            </w:r>
          </w:p>
          <w:p w14:paraId="3F5818B5" w14:textId="6055D055" w:rsidR="00517EB4" w:rsidRPr="00FF597A" w:rsidRDefault="00FF597A" w:rsidP="00AB7AD2">
            <w:pPr>
              <w:spacing w:line="264" w:lineRule="auto"/>
              <w:rPr>
                <w:lang w:val="en-US"/>
              </w:rPr>
            </w:pPr>
            <w:r w:rsidRPr="00FF597A">
              <w:rPr>
                <w:rFonts w:ascii="Century Gothic" w:hAnsi="Century Gothic"/>
                <w:b/>
                <w:sz w:val="18"/>
                <w:lang w:val="en-US"/>
              </w:rPr>
              <w:t>E-mail</w:t>
            </w:r>
            <w:r w:rsidR="00517EB4" w:rsidRPr="00FF597A">
              <w:rPr>
                <w:rFonts w:ascii="Century Gothic" w:hAnsi="Century Gothic"/>
                <w:b/>
                <w:sz w:val="18"/>
                <w:lang w:val="en-US"/>
              </w:rPr>
              <w:t> :</w:t>
            </w:r>
          </w:p>
        </w:tc>
      </w:tr>
    </w:tbl>
    <w:p w14:paraId="74C57175" w14:textId="77777777" w:rsidR="00517EB4" w:rsidRPr="00FF597A" w:rsidRDefault="00517EB4">
      <w:pPr>
        <w:rPr>
          <w:lang w:val="en-US"/>
        </w:rPr>
      </w:pPr>
    </w:p>
    <w:p w14:paraId="0C7ABD16" w14:textId="12AC3868" w:rsidR="00EF08AD" w:rsidRPr="00FF597A" w:rsidRDefault="00FF597A" w:rsidP="00517EB4">
      <w:pPr>
        <w:pStyle w:val="Heading1"/>
        <w:pBdr>
          <w:bottom w:val="single" w:sz="4" w:space="3" w:color="BFBFBF"/>
        </w:pBdr>
        <w:rPr>
          <w:rFonts w:ascii="Century Gothic" w:hAnsi="Century Gothic"/>
          <w:lang w:val="fr-BE"/>
        </w:rPr>
      </w:pPr>
      <w:r>
        <w:rPr>
          <w:rFonts w:ascii="Century Gothic" w:hAnsi="Century Gothic"/>
          <w:lang w:val="fr-BE"/>
        </w:rPr>
        <w:t>Project d</w:t>
      </w:r>
      <w:r w:rsidR="00EF08AD" w:rsidRPr="00FF597A">
        <w:rPr>
          <w:rFonts w:ascii="Century Gothic" w:hAnsi="Century Gothic"/>
          <w:lang w:val="fr-BE"/>
        </w:rPr>
        <w:t xml:space="preserve">escription </w:t>
      </w:r>
    </w:p>
    <w:sdt>
      <w:sdtPr>
        <w:rPr>
          <w:rFonts w:ascii="Century Gothic" w:hAnsi="Century Gothic"/>
          <w:i/>
          <w:sz w:val="18"/>
        </w:rPr>
        <w:id w:val="9459735"/>
        <w:placeholder>
          <w:docPart w:val="D4E5B4F3A6226C4BA0EBFCFA9394E472"/>
        </w:placeholder>
      </w:sdtPr>
      <w:sdtEndPr>
        <w:rPr>
          <w:i w:val="0"/>
          <w:sz w:val="20"/>
        </w:rPr>
      </w:sdtEndPr>
      <w:sdtContent>
        <w:p w14:paraId="5BB4A22C" w14:textId="73FCA1EE" w:rsidR="00EF08AD" w:rsidRPr="00FF597A" w:rsidRDefault="00EF08AD" w:rsidP="00EF08AD">
          <w:pPr>
            <w:pStyle w:val="BodyText"/>
            <w:tabs>
              <w:tab w:val="left" w:pos="8400"/>
            </w:tabs>
            <w:rPr>
              <w:rFonts w:ascii="Century Gothic" w:hAnsi="Century Gothic"/>
              <w:i/>
              <w:sz w:val="18"/>
              <w:lang w:val="fr-BE"/>
            </w:rPr>
          </w:pPr>
        </w:p>
        <w:p w14:paraId="62E96937" w14:textId="13E7E65B" w:rsidR="00952CDD" w:rsidRPr="00FF597A" w:rsidRDefault="00952CDD" w:rsidP="00EF08AD">
          <w:pPr>
            <w:pStyle w:val="BodyText"/>
            <w:rPr>
              <w:rFonts w:ascii="Century Gothic" w:hAnsi="Century Gothic"/>
              <w:lang w:val="fr-BE"/>
            </w:rPr>
          </w:pPr>
        </w:p>
        <w:p w14:paraId="51E68778" w14:textId="71BF787E" w:rsidR="00952CDD" w:rsidRPr="00FF597A" w:rsidRDefault="00952CDD" w:rsidP="009C0157">
          <w:pPr>
            <w:pStyle w:val="BodyText"/>
            <w:ind w:left="720"/>
            <w:rPr>
              <w:rFonts w:ascii="Century Gothic" w:hAnsi="Century Gothic"/>
              <w:lang w:val="fr-BE"/>
            </w:rPr>
          </w:pPr>
        </w:p>
        <w:p w14:paraId="597E7C13" w14:textId="77777777" w:rsidR="008F6702" w:rsidRPr="00FF597A" w:rsidRDefault="008F6702" w:rsidP="009C0157">
          <w:pPr>
            <w:pStyle w:val="BodyText"/>
            <w:ind w:left="720"/>
            <w:rPr>
              <w:rFonts w:ascii="Century Gothic" w:hAnsi="Century Gothic"/>
              <w:lang w:val="fr-BE"/>
            </w:rPr>
          </w:pPr>
        </w:p>
        <w:p w14:paraId="275617F6" w14:textId="757A9592" w:rsidR="00EF08AD" w:rsidRPr="00EF08AD" w:rsidRDefault="00361757" w:rsidP="00EF08AD">
          <w:pPr>
            <w:pStyle w:val="BodyText"/>
            <w:rPr>
              <w:rFonts w:ascii="Century Gothic" w:hAnsi="Century Gothic"/>
            </w:rPr>
          </w:pPr>
        </w:p>
      </w:sdtContent>
    </w:sdt>
    <w:p w14:paraId="2CE1EEFE" w14:textId="460B62BA" w:rsidR="00EF08AD" w:rsidRPr="00FF597A" w:rsidRDefault="00C86ED3" w:rsidP="00C86ED3">
      <w:pPr>
        <w:pStyle w:val="Heading1"/>
        <w:pBdr>
          <w:bottom w:val="single" w:sz="4" w:space="3" w:color="BFBFBF"/>
        </w:pBdr>
        <w:tabs>
          <w:tab w:val="left" w:pos="2660"/>
        </w:tabs>
        <w:rPr>
          <w:rFonts w:ascii="Century Gothic" w:hAnsi="Century Gothic"/>
          <w:lang w:val="fr-BE"/>
        </w:rPr>
      </w:pPr>
      <w:r w:rsidRPr="00FF597A">
        <w:rPr>
          <w:rFonts w:ascii="Century Gothic" w:hAnsi="Century Gothic"/>
          <w:lang w:val="fr-BE"/>
        </w:rPr>
        <w:t>Informations</w:t>
      </w:r>
      <w:r w:rsidR="00EF08AD" w:rsidRPr="00FF597A">
        <w:rPr>
          <w:rFonts w:ascii="Century Gothic" w:hAnsi="Century Gothic"/>
          <w:lang w:val="fr-BE"/>
        </w:rPr>
        <w:t xml:space="preserve"> logistiques</w:t>
      </w:r>
      <w:r w:rsidR="00EF08AD" w:rsidRPr="00FF597A">
        <w:rPr>
          <w:rFonts w:ascii="Century Gothic" w:hAnsi="Century Gothic"/>
          <w:lang w:val="fr-BE"/>
        </w:rPr>
        <w:tab/>
      </w:r>
    </w:p>
    <w:p w14:paraId="64157F37" w14:textId="6F5DDEEB" w:rsidR="004A43A3" w:rsidRPr="00FF597A" w:rsidRDefault="00FF597A" w:rsidP="004A43A3">
      <w:pPr>
        <w:spacing w:line="264" w:lineRule="auto"/>
        <w:rPr>
          <w:rFonts w:ascii="Century Gothic" w:hAnsi="Century Gothic"/>
          <w:i/>
          <w:sz w:val="18"/>
          <w:lang w:val="en-US"/>
        </w:rPr>
      </w:pPr>
      <w:r w:rsidRPr="00FF597A">
        <w:rPr>
          <w:rFonts w:ascii="Century Gothic" w:hAnsi="Century Gothic"/>
          <w:sz w:val="20"/>
          <w:lang w:val="en-US"/>
        </w:rPr>
        <w:t>Type of</w:t>
      </w:r>
      <w:r w:rsidR="004A43A3" w:rsidRPr="00FF597A">
        <w:rPr>
          <w:rFonts w:ascii="Century Gothic" w:hAnsi="Century Gothic"/>
          <w:sz w:val="20"/>
          <w:lang w:val="en-US"/>
        </w:rPr>
        <w:t xml:space="preserve"> production :  </w:t>
      </w:r>
      <w:r w:rsidR="004A43A3">
        <w:rPr>
          <w:rFonts w:ascii="Century Gothic" w:hAnsi="Century Gothic"/>
          <w:sz w:val="20"/>
        </w:rPr>
        <w:fldChar w:fldCharType="begin">
          <w:ffData>
            <w:name w:val=""/>
            <w:enabled/>
            <w:calcOnExit w:val="0"/>
            <w:checkBox>
              <w:sizeAuto/>
              <w:default w:val="0"/>
              <w:checked w:val="0"/>
            </w:checkBox>
          </w:ffData>
        </w:fldChar>
      </w:r>
      <w:r w:rsidR="004A43A3" w:rsidRPr="00FF597A">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4A43A3">
        <w:rPr>
          <w:rFonts w:ascii="Century Gothic" w:hAnsi="Century Gothic"/>
          <w:sz w:val="20"/>
        </w:rPr>
        <w:fldChar w:fldCharType="end"/>
      </w:r>
      <w:r w:rsidR="004A43A3" w:rsidRPr="00FF597A">
        <w:rPr>
          <w:rFonts w:ascii="Century Gothic" w:hAnsi="Century Gothic"/>
          <w:sz w:val="20"/>
          <w:lang w:val="en-US"/>
        </w:rPr>
        <w:t xml:space="preserve"> INSTALLATION    /    </w:t>
      </w:r>
      <w:r w:rsidR="004A43A3">
        <w:rPr>
          <w:rFonts w:ascii="Century Gothic" w:hAnsi="Century Gothic"/>
          <w:sz w:val="20"/>
        </w:rPr>
        <w:fldChar w:fldCharType="begin">
          <w:ffData>
            <w:name w:val="CaseACocher2"/>
            <w:enabled/>
            <w:calcOnExit w:val="0"/>
            <w:checkBox>
              <w:sizeAuto/>
              <w:default w:val="0"/>
              <w:checked w:val="0"/>
            </w:checkBox>
          </w:ffData>
        </w:fldChar>
      </w:r>
      <w:r w:rsidR="004A43A3" w:rsidRPr="00FF597A">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4A43A3">
        <w:rPr>
          <w:rFonts w:ascii="Century Gothic" w:hAnsi="Century Gothic"/>
          <w:sz w:val="20"/>
        </w:rPr>
        <w:fldChar w:fldCharType="end"/>
      </w:r>
      <w:r w:rsidR="004A43A3" w:rsidRPr="00FF597A">
        <w:rPr>
          <w:rFonts w:ascii="Century Gothic" w:hAnsi="Century Gothic"/>
          <w:sz w:val="20"/>
          <w:lang w:val="en-US"/>
        </w:rPr>
        <w:t xml:space="preserve"> PERFORMANCE </w:t>
      </w:r>
      <w:r w:rsidR="004A43A3" w:rsidRPr="00FF597A">
        <w:rPr>
          <w:rFonts w:ascii="Century Gothic" w:hAnsi="Century Gothic"/>
          <w:i/>
          <w:sz w:val="18"/>
          <w:lang w:val="en-US"/>
        </w:rPr>
        <w:t>(</w:t>
      </w:r>
      <w:r w:rsidRPr="00FF597A">
        <w:rPr>
          <w:rFonts w:ascii="Century Gothic" w:hAnsi="Century Gothic"/>
          <w:i/>
          <w:sz w:val="18"/>
          <w:lang w:val="en-US"/>
        </w:rPr>
        <w:t>Specify duration</w:t>
      </w:r>
      <w:r w:rsidR="004A43A3" w:rsidRPr="00FF597A">
        <w:rPr>
          <w:rFonts w:ascii="Century Gothic" w:hAnsi="Century Gothic"/>
          <w:i/>
          <w:sz w:val="18"/>
          <w:lang w:val="en-US"/>
        </w:rPr>
        <w:t>)</w:t>
      </w:r>
    </w:p>
    <w:p w14:paraId="6F95E9BE" w14:textId="77777777" w:rsidR="001056EF" w:rsidRPr="00FF597A" w:rsidRDefault="001056EF" w:rsidP="001056EF">
      <w:pPr>
        <w:spacing w:line="360" w:lineRule="auto"/>
        <w:rPr>
          <w:rFonts w:ascii="Century Gothic" w:hAnsi="Century Gothic"/>
          <w:b/>
          <w:sz w:val="20"/>
          <w:lang w:val="en-US"/>
        </w:rPr>
      </w:pPr>
    </w:p>
    <w:p w14:paraId="345E5F78" w14:textId="65D14B67" w:rsidR="001056EF" w:rsidRPr="00FF597A" w:rsidRDefault="001056EF" w:rsidP="001056EF">
      <w:pPr>
        <w:spacing w:line="360" w:lineRule="auto"/>
        <w:rPr>
          <w:rFonts w:ascii="Century Gothic" w:hAnsi="Century Gothic"/>
          <w:b/>
          <w:sz w:val="20"/>
          <w:lang w:val="en-US"/>
        </w:rPr>
      </w:pPr>
      <w:r w:rsidRPr="00FF597A">
        <w:rPr>
          <w:rFonts w:ascii="Century Gothic" w:hAnsi="Century Gothic"/>
          <w:b/>
          <w:sz w:val="20"/>
          <w:lang w:val="en-US"/>
        </w:rPr>
        <w:t xml:space="preserve">Dimensions </w:t>
      </w:r>
      <w:r w:rsidR="00FF597A" w:rsidRPr="00FF597A">
        <w:rPr>
          <w:rFonts w:ascii="Century Gothic" w:hAnsi="Century Gothic"/>
          <w:b/>
          <w:sz w:val="20"/>
          <w:lang w:val="en-US"/>
        </w:rPr>
        <w:t>of the work</w:t>
      </w:r>
    </w:p>
    <w:p w14:paraId="23814BB2" w14:textId="2E91D444" w:rsidR="001056EF" w:rsidRPr="00A95127" w:rsidRDefault="001056EF" w:rsidP="001056EF">
      <w:pPr>
        <w:rPr>
          <w:rFonts w:ascii="Century Gothic" w:hAnsi="Century Gothic"/>
          <w:sz w:val="20"/>
          <w:lang w:val="en-US"/>
        </w:rPr>
      </w:pPr>
      <w:r w:rsidRPr="00A95127">
        <w:rPr>
          <w:rFonts w:ascii="Century Gothic" w:hAnsi="Century Gothic"/>
          <w:sz w:val="20"/>
          <w:lang w:val="en-US"/>
        </w:rPr>
        <w:t xml:space="preserve">Dimensions </w:t>
      </w:r>
      <w:r w:rsidR="00A95127" w:rsidRPr="00A95127">
        <w:rPr>
          <w:rFonts w:ascii="Century Gothic" w:hAnsi="Century Gothic"/>
          <w:sz w:val="20"/>
          <w:lang w:val="en-US"/>
        </w:rPr>
        <w:t>of the</w:t>
      </w:r>
      <w:r w:rsidRPr="00A95127">
        <w:rPr>
          <w:rFonts w:ascii="Century Gothic" w:hAnsi="Century Gothic"/>
          <w:sz w:val="20"/>
          <w:lang w:val="en-US"/>
        </w:rPr>
        <w:t xml:space="preserve"> installations :</w:t>
      </w:r>
    </w:p>
    <w:p w14:paraId="3241C1FC" w14:textId="10B09CAA" w:rsidR="001056EF" w:rsidRPr="00A95127" w:rsidRDefault="00A95127" w:rsidP="001056EF">
      <w:pPr>
        <w:rPr>
          <w:rFonts w:ascii="Century Gothic" w:hAnsi="Century Gothic"/>
          <w:sz w:val="20"/>
          <w:lang w:val="en-US"/>
        </w:rPr>
      </w:pPr>
      <w:r w:rsidRPr="00A95127">
        <w:rPr>
          <w:rFonts w:ascii="Century Gothic" w:hAnsi="Century Gothic"/>
          <w:sz w:val="20"/>
          <w:lang w:val="en-US"/>
        </w:rPr>
        <w:t>Ground space needed</w:t>
      </w:r>
      <w:r w:rsidR="001056EF" w:rsidRPr="00A95127">
        <w:rPr>
          <w:rFonts w:ascii="Century Gothic" w:hAnsi="Century Gothic"/>
          <w:sz w:val="20"/>
          <w:lang w:val="en-US"/>
        </w:rPr>
        <w:t xml:space="preserve"> : </w:t>
      </w:r>
    </w:p>
    <w:p w14:paraId="7B9A6B4B" w14:textId="77777777" w:rsidR="001056EF" w:rsidRPr="00A95127" w:rsidRDefault="001056EF" w:rsidP="00EF08AD">
      <w:pPr>
        <w:tabs>
          <w:tab w:val="left" w:pos="1620"/>
        </w:tabs>
        <w:spacing w:line="360" w:lineRule="auto"/>
        <w:rPr>
          <w:rFonts w:ascii="Century Gothic" w:hAnsi="Century Gothic"/>
          <w:b/>
          <w:sz w:val="20"/>
          <w:lang w:val="en-US"/>
        </w:rPr>
      </w:pPr>
    </w:p>
    <w:p w14:paraId="729A49B5" w14:textId="0F25B436" w:rsidR="00EF08AD" w:rsidRPr="00A95127" w:rsidRDefault="00361757" w:rsidP="00EF08AD">
      <w:pPr>
        <w:tabs>
          <w:tab w:val="left" w:pos="1620"/>
        </w:tabs>
        <w:spacing w:line="360" w:lineRule="auto"/>
        <w:rPr>
          <w:rFonts w:ascii="Century Gothic" w:hAnsi="Century Gothic"/>
          <w:b/>
          <w:sz w:val="20"/>
          <w:lang w:val="en-US"/>
        </w:rPr>
      </w:pPr>
      <w:r w:rsidRPr="00A95127">
        <w:rPr>
          <w:rFonts w:ascii="Century Gothic" w:hAnsi="Century Gothic"/>
          <w:b/>
          <w:sz w:val="20"/>
          <w:lang w:val="en-US"/>
        </w:rPr>
        <w:t>Electricity</w:t>
      </w:r>
      <w:r w:rsidR="00EF08AD" w:rsidRPr="00A95127">
        <w:rPr>
          <w:rFonts w:ascii="Century Gothic" w:hAnsi="Century Gothic"/>
          <w:b/>
          <w:sz w:val="20"/>
          <w:lang w:val="en-US"/>
        </w:rPr>
        <w:tab/>
      </w:r>
    </w:p>
    <w:p w14:paraId="240A90E1" w14:textId="0B2D26E0" w:rsidR="0098557B" w:rsidRPr="00A95127" w:rsidRDefault="00A95127" w:rsidP="00952CDD">
      <w:pPr>
        <w:spacing w:line="264" w:lineRule="auto"/>
        <w:rPr>
          <w:rFonts w:ascii="Century Gothic" w:hAnsi="Century Gothic"/>
          <w:sz w:val="20"/>
          <w:lang w:val="en-US"/>
        </w:rPr>
      </w:pPr>
      <w:r w:rsidRPr="00A95127">
        <w:rPr>
          <w:rFonts w:ascii="Century Gothic" w:hAnsi="Century Gothic"/>
          <w:sz w:val="20"/>
          <w:lang w:val="en-US"/>
        </w:rPr>
        <w:t>Total electrical power needed</w:t>
      </w:r>
      <w:r w:rsidR="00517EB4" w:rsidRPr="00A95127">
        <w:rPr>
          <w:rFonts w:ascii="Century Gothic" w:hAnsi="Century Gothic"/>
          <w:sz w:val="20"/>
          <w:lang w:val="en-US"/>
        </w:rPr>
        <w:t xml:space="preserve"> </w:t>
      </w:r>
      <w:r w:rsidR="00517EB4" w:rsidRPr="00A95127">
        <w:rPr>
          <w:rFonts w:ascii="Century Gothic" w:hAnsi="Century Gothic"/>
          <w:i/>
          <w:sz w:val="18"/>
          <w:szCs w:val="18"/>
          <w:lang w:val="en-US"/>
        </w:rPr>
        <w:t>(unit</w:t>
      </w:r>
      <w:r w:rsidRPr="00A95127">
        <w:rPr>
          <w:rFonts w:ascii="Century Gothic" w:hAnsi="Century Gothic"/>
          <w:i/>
          <w:sz w:val="18"/>
          <w:szCs w:val="18"/>
          <w:lang w:val="en-US"/>
        </w:rPr>
        <w:t>y</w:t>
      </w:r>
      <w:r w:rsidR="00952CDD" w:rsidRPr="00A95127">
        <w:rPr>
          <w:rFonts w:ascii="Century Gothic" w:hAnsi="Century Gothic"/>
          <w:i/>
          <w:sz w:val="18"/>
          <w:szCs w:val="18"/>
          <w:lang w:val="en-US"/>
        </w:rPr>
        <w:t> :</w:t>
      </w:r>
      <w:r w:rsidR="00517EB4" w:rsidRPr="00A95127">
        <w:rPr>
          <w:rFonts w:ascii="Century Gothic" w:hAnsi="Century Gothic"/>
          <w:i/>
          <w:sz w:val="18"/>
          <w:szCs w:val="18"/>
          <w:lang w:val="en-US"/>
        </w:rPr>
        <w:t xml:space="preserve"> </w:t>
      </w:r>
      <w:r w:rsidR="00B66486" w:rsidRPr="00A95127">
        <w:rPr>
          <w:rFonts w:ascii="Century Gothic" w:hAnsi="Century Gothic"/>
          <w:i/>
          <w:sz w:val="18"/>
          <w:szCs w:val="18"/>
          <w:lang w:val="en-US"/>
        </w:rPr>
        <w:t>W</w:t>
      </w:r>
      <w:r w:rsidR="00517EB4" w:rsidRPr="00A95127">
        <w:rPr>
          <w:rFonts w:ascii="Century Gothic" w:hAnsi="Century Gothic"/>
          <w:i/>
          <w:sz w:val="18"/>
          <w:szCs w:val="18"/>
          <w:lang w:val="en-US"/>
        </w:rPr>
        <w:t>)</w:t>
      </w:r>
      <w:r w:rsidR="00EF08AD" w:rsidRPr="00A95127">
        <w:rPr>
          <w:rFonts w:ascii="Century Gothic" w:hAnsi="Century Gothic"/>
          <w:sz w:val="20"/>
          <w:lang w:val="en-US"/>
        </w:rPr>
        <w:t> :</w:t>
      </w:r>
    </w:p>
    <w:p w14:paraId="4464BF69" w14:textId="4B38106C" w:rsidR="00EF08AD" w:rsidRPr="00A95127" w:rsidRDefault="00A95127" w:rsidP="00952CDD">
      <w:pPr>
        <w:spacing w:line="264" w:lineRule="auto"/>
        <w:rPr>
          <w:rFonts w:ascii="Century Gothic" w:hAnsi="Century Gothic"/>
          <w:sz w:val="20"/>
          <w:lang w:val="en-US"/>
        </w:rPr>
      </w:pPr>
      <w:r w:rsidRPr="00A95127">
        <w:rPr>
          <w:rFonts w:ascii="Century Gothic" w:hAnsi="Century Gothic"/>
          <w:sz w:val="20"/>
          <w:lang w:val="en-US"/>
        </w:rPr>
        <w:t>Number and type of circuits expected</w:t>
      </w:r>
      <w:r w:rsidR="00B66486" w:rsidRPr="00A95127">
        <w:rPr>
          <w:rFonts w:ascii="Century Gothic" w:hAnsi="Century Gothic"/>
          <w:sz w:val="20"/>
          <w:lang w:val="en-US"/>
        </w:rPr>
        <w:t xml:space="preserve"> </w:t>
      </w:r>
      <w:r w:rsidRPr="00A95127">
        <w:rPr>
          <w:rFonts w:ascii="Century Gothic" w:hAnsi="Century Gothic"/>
          <w:i/>
          <w:sz w:val="18"/>
          <w:szCs w:val="18"/>
          <w:lang w:val="en-US"/>
        </w:rPr>
        <w:t>(unity</w:t>
      </w:r>
      <w:r w:rsidR="00B66486" w:rsidRPr="00A95127">
        <w:rPr>
          <w:rFonts w:ascii="Century Gothic" w:hAnsi="Century Gothic"/>
          <w:i/>
          <w:sz w:val="18"/>
          <w:szCs w:val="18"/>
          <w:lang w:val="en-US"/>
        </w:rPr>
        <w:t> : A)</w:t>
      </w:r>
      <w:r w:rsidR="0098557B" w:rsidRPr="00A95127">
        <w:rPr>
          <w:rFonts w:ascii="Century Gothic" w:hAnsi="Century Gothic"/>
          <w:sz w:val="20"/>
          <w:lang w:val="en-US"/>
        </w:rPr>
        <w:t> :</w:t>
      </w:r>
    </w:p>
    <w:p w14:paraId="1B736444" w14:textId="3CB90264" w:rsidR="00EF08AD" w:rsidRDefault="00EF08AD" w:rsidP="00EF08AD">
      <w:pPr>
        <w:spacing w:line="360" w:lineRule="auto"/>
        <w:rPr>
          <w:rFonts w:ascii="Century Gothic" w:hAnsi="Century Gothic"/>
          <w:b/>
          <w:sz w:val="20"/>
          <w:lang w:val="fr-BE"/>
        </w:rPr>
      </w:pPr>
    </w:p>
    <w:p w14:paraId="209D85FB" w14:textId="3700758A" w:rsidR="00A95127" w:rsidRPr="00FF597A" w:rsidRDefault="00A95127" w:rsidP="00EF08AD">
      <w:pPr>
        <w:spacing w:line="360" w:lineRule="auto"/>
        <w:rPr>
          <w:rFonts w:ascii="Century Gothic" w:hAnsi="Century Gothic"/>
          <w:b/>
          <w:sz w:val="20"/>
          <w:lang w:val="fr-BE"/>
        </w:rPr>
      </w:pPr>
      <w:proofErr w:type="spellStart"/>
      <w:r>
        <w:rPr>
          <w:rFonts w:ascii="Century Gothic" w:hAnsi="Century Gothic"/>
          <w:b/>
          <w:sz w:val="20"/>
          <w:lang w:val="fr-BE"/>
        </w:rPr>
        <w:t>Furniture</w:t>
      </w:r>
      <w:proofErr w:type="spellEnd"/>
      <w:r>
        <w:rPr>
          <w:rFonts w:ascii="Century Gothic" w:hAnsi="Century Gothic"/>
          <w:b/>
          <w:sz w:val="20"/>
          <w:lang w:val="fr-BE"/>
        </w:rPr>
        <w:t xml:space="preserve"> – dressing  room</w:t>
      </w:r>
    </w:p>
    <w:p w14:paraId="3A10CDA8" w14:textId="4C9FB836" w:rsidR="00565BA3" w:rsidRPr="00A95127" w:rsidRDefault="00A95127" w:rsidP="00565BA3">
      <w:pPr>
        <w:spacing w:line="264" w:lineRule="auto"/>
        <w:rPr>
          <w:rFonts w:ascii="Century Gothic" w:hAnsi="Century Gothic"/>
          <w:sz w:val="20"/>
          <w:lang w:val="en-US"/>
        </w:rPr>
      </w:pPr>
      <w:r w:rsidRPr="00A95127">
        <w:rPr>
          <w:rFonts w:ascii="Century Gothic" w:hAnsi="Century Gothic"/>
          <w:sz w:val="20"/>
          <w:lang w:val="en-US"/>
        </w:rPr>
        <w:t>Dressing room needed</w:t>
      </w:r>
      <w:r w:rsidR="00565BA3" w:rsidRPr="00A95127">
        <w:rPr>
          <w:rFonts w:ascii="Century Gothic" w:hAnsi="Century Gothic"/>
          <w:sz w:val="20"/>
          <w:lang w:val="en-US"/>
        </w:rPr>
        <w:t xml:space="preserve"> :  </w:t>
      </w:r>
      <w:r w:rsidR="00565BA3">
        <w:rPr>
          <w:rFonts w:ascii="Century Gothic" w:hAnsi="Century Gothic"/>
          <w:sz w:val="20"/>
        </w:rPr>
        <w:fldChar w:fldCharType="begin">
          <w:ffData>
            <w:name w:val="CaseACocher1"/>
            <w:enabled/>
            <w:calcOnExit w:val="0"/>
            <w:checkBox>
              <w:sizeAuto/>
              <w:default w:val="0"/>
              <w:checked w:val="0"/>
            </w:checkBox>
          </w:ffData>
        </w:fldChar>
      </w:r>
      <w:r w:rsidR="00565BA3" w:rsidRPr="00A95127">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565BA3">
        <w:rPr>
          <w:rFonts w:ascii="Century Gothic" w:hAnsi="Century Gothic"/>
          <w:sz w:val="20"/>
        </w:rPr>
        <w:fldChar w:fldCharType="end"/>
      </w:r>
      <w:r w:rsidR="00565BA3" w:rsidRPr="00A95127">
        <w:rPr>
          <w:rFonts w:ascii="Century Gothic" w:hAnsi="Century Gothic"/>
          <w:sz w:val="20"/>
          <w:lang w:val="en-US"/>
        </w:rPr>
        <w:t xml:space="preserve"> </w:t>
      </w:r>
      <w:r w:rsidRPr="00A95127">
        <w:rPr>
          <w:rFonts w:ascii="Century Gothic" w:hAnsi="Century Gothic"/>
          <w:sz w:val="20"/>
          <w:lang w:val="en-US"/>
        </w:rPr>
        <w:t>YES</w:t>
      </w:r>
      <w:r w:rsidR="00565BA3" w:rsidRPr="00A95127">
        <w:rPr>
          <w:rFonts w:ascii="Century Gothic" w:hAnsi="Century Gothic"/>
          <w:sz w:val="20"/>
          <w:lang w:val="en-US"/>
        </w:rPr>
        <w:t xml:space="preserve">    /    </w:t>
      </w:r>
      <w:r w:rsidR="00565BA3">
        <w:rPr>
          <w:rFonts w:ascii="Century Gothic" w:hAnsi="Century Gothic"/>
          <w:sz w:val="20"/>
        </w:rPr>
        <w:fldChar w:fldCharType="begin">
          <w:ffData>
            <w:name w:val="CaseACocher2"/>
            <w:enabled/>
            <w:calcOnExit w:val="0"/>
            <w:checkBox>
              <w:sizeAuto/>
              <w:default w:val="0"/>
              <w:checked w:val="0"/>
            </w:checkBox>
          </w:ffData>
        </w:fldChar>
      </w:r>
      <w:r w:rsidR="00565BA3" w:rsidRPr="00A95127">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565BA3">
        <w:rPr>
          <w:rFonts w:ascii="Century Gothic" w:hAnsi="Century Gothic"/>
          <w:sz w:val="20"/>
        </w:rPr>
        <w:fldChar w:fldCharType="end"/>
      </w:r>
      <w:r w:rsidR="00565BA3" w:rsidRPr="00A95127">
        <w:rPr>
          <w:rFonts w:ascii="Century Gothic" w:hAnsi="Century Gothic"/>
          <w:sz w:val="20"/>
          <w:lang w:val="en-US"/>
        </w:rPr>
        <w:t xml:space="preserve"> </w:t>
      </w:r>
      <w:r>
        <w:rPr>
          <w:rFonts w:ascii="Century Gothic" w:hAnsi="Century Gothic"/>
          <w:sz w:val="20"/>
          <w:lang w:val="en-US"/>
        </w:rPr>
        <w:t>NO</w:t>
      </w:r>
    </w:p>
    <w:p w14:paraId="03F71C99" w14:textId="6B0FB00B" w:rsidR="00565BA3" w:rsidRPr="00A95127" w:rsidRDefault="00A95127" w:rsidP="00952CDD">
      <w:pPr>
        <w:spacing w:line="264" w:lineRule="auto"/>
        <w:rPr>
          <w:rFonts w:ascii="Century Gothic" w:hAnsi="Century Gothic"/>
          <w:sz w:val="20"/>
          <w:lang w:val="en-US"/>
        </w:rPr>
      </w:pPr>
      <w:r w:rsidRPr="00A95127">
        <w:rPr>
          <w:rFonts w:ascii="Century Gothic" w:hAnsi="Century Gothic"/>
          <w:sz w:val="20"/>
          <w:lang w:val="en-US"/>
        </w:rPr>
        <w:t>If YES, specify</w:t>
      </w:r>
      <w:r w:rsidR="00565BA3" w:rsidRPr="00A95127">
        <w:rPr>
          <w:rFonts w:ascii="Century Gothic" w:hAnsi="Century Gothic"/>
          <w:sz w:val="20"/>
          <w:lang w:val="en-US"/>
        </w:rPr>
        <w:t> :</w:t>
      </w:r>
    </w:p>
    <w:p w14:paraId="35E5E923" w14:textId="6FF9CA27" w:rsidR="00EF08AD" w:rsidRPr="00A95127" w:rsidRDefault="00A95127" w:rsidP="00952CDD">
      <w:pPr>
        <w:spacing w:line="264" w:lineRule="auto"/>
        <w:rPr>
          <w:rFonts w:ascii="Century Gothic" w:hAnsi="Century Gothic"/>
          <w:sz w:val="20"/>
          <w:lang w:val="en-US"/>
        </w:rPr>
      </w:pPr>
      <w:r w:rsidRPr="00A95127">
        <w:rPr>
          <w:rFonts w:ascii="Century Gothic" w:hAnsi="Century Gothic"/>
          <w:sz w:val="20"/>
          <w:lang w:val="en-US"/>
        </w:rPr>
        <w:t>Number of tables</w:t>
      </w:r>
      <w:r w:rsidR="000A558E" w:rsidRPr="00A95127">
        <w:rPr>
          <w:rFonts w:ascii="Century Gothic" w:hAnsi="Century Gothic"/>
          <w:sz w:val="20"/>
          <w:lang w:val="en-US"/>
        </w:rPr>
        <w:t>:</w:t>
      </w:r>
    </w:p>
    <w:p w14:paraId="06187EE6" w14:textId="47C985BF" w:rsidR="00EF08AD" w:rsidRPr="00A95127" w:rsidRDefault="00A95127" w:rsidP="00952CDD">
      <w:pPr>
        <w:spacing w:line="264" w:lineRule="auto"/>
        <w:rPr>
          <w:rFonts w:ascii="Century Gothic" w:hAnsi="Century Gothic"/>
          <w:sz w:val="20"/>
          <w:lang w:val="en-US"/>
        </w:rPr>
      </w:pPr>
      <w:r w:rsidRPr="00A95127">
        <w:rPr>
          <w:rFonts w:ascii="Century Gothic" w:hAnsi="Century Gothic"/>
          <w:sz w:val="20"/>
          <w:lang w:val="en-US"/>
        </w:rPr>
        <w:t>Other equipment requested</w:t>
      </w:r>
      <w:r w:rsidR="000A558E" w:rsidRPr="00A95127">
        <w:rPr>
          <w:rFonts w:ascii="Century Gothic" w:hAnsi="Century Gothic"/>
          <w:sz w:val="20"/>
          <w:lang w:val="en-US"/>
        </w:rPr>
        <w:t xml:space="preserve"> </w:t>
      </w:r>
      <w:r w:rsidR="0098557B" w:rsidRPr="00A95127">
        <w:rPr>
          <w:rFonts w:ascii="Century Gothic" w:hAnsi="Century Gothic"/>
          <w:sz w:val="20"/>
          <w:lang w:val="en-US"/>
        </w:rPr>
        <w:t xml:space="preserve">: </w:t>
      </w:r>
    </w:p>
    <w:p w14:paraId="20D79E7C" w14:textId="0AE7C9A6" w:rsidR="00C86ED3" w:rsidRPr="00A95127" w:rsidRDefault="00C86ED3" w:rsidP="00EF08AD">
      <w:pPr>
        <w:rPr>
          <w:rFonts w:ascii="Century Gothic" w:hAnsi="Century Gothic"/>
          <w:sz w:val="20"/>
          <w:lang w:val="en-US"/>
        </w:rPr>
      </w:pPr>
    </w:p>
    <w:p w14:paraId="35213E81" w14:textId="77777777" w:rsidR="00C86ED3" w:rsidRPr="00FF597A" w:rsidRDefault="00C86ED3" w:rsidP="00C86ED3">
      <w:pPr>
        <w:spacing w:line="360" w:lineRule="auto"/>
        <w:rPr>
          <w:rFonts w:ascii="Century Gothic" w:hAnsi="Century Gothic"/>
          <w:b/>
          <w:sz w:val="20"/>
          <w:lang w:val="fr-BE"/>
        </w:rPr>
      </w:pPr>
      <w:r w:rsidRPr="00FF597A">
        <w:rPr>
          <w:rFonts w:ascii="Century Gothic" w:hAnsi="Century Gothic"/>
          <w:b/>
          <w:sz w:val="20"/>
          <w:lang w:val="fr-BE"/>
        </w:rPr>
        <w:t>Divers</w:t>
      </w:r>
    </w:p>
    <w:p w14:paraId="4CF6BF78" w14:textId="25BCE089" w:rsidR="00AB7AD2" w:rsidRPr="00A95127" w:rsidRDefault="00A95127" w:rsidP="00AB7AD2">
      <w:pPr>
        <w:spacing w:line="264" w:lineRule="auto"/>
        <w:rPr>
          <w:rFonts w:ascii="Century Gothic" w:hAnsi="Century Gothic"/>
          <w:sz w:val="20"/>
          <w:lang w:val="en-US"/>
        </w:rPr>
      </w:pPr>
      <w:r w:rsidRPr="00A95127">
        <w:rPr>
          <w:rFonts w:ascii="Century Gothic" w:hAnsi="Century Gothic"/>
          <w:sz w:val="20"/>
          <w:lang w:val="en-US"/>
        </w:rPr>
        <w:t>Impact of rain on installation/performance</w:t>
      </w:r>
      <w:r w:rsidR="00AB7AD2" w:rsidRPr="00A95127">
        <w:rPr>
          <w:rFonts w:ascii="Century Gothic" w:hAnsi="Century Gothic"/>
          <w:sz w:val="20"/>
          <w:lang w:val="en-US"/>
        </w:rPr>
        <w:t xml:space="preserve"> :  </w:t>
      </w:r>
      <w:r w:rsidR="00AB7AD2">
        <w:rPr>
          <w:rFonts w:ascii="Century Gothic" w:hAnsi="Century Gothic"/>
          <w:sz w:val="20"/>
        </w:rPr>
        <w:fldChar w:fldCharType="begin">
          <w:ffData>
            <w:name w:val="CaseACocher1"/>
            <w:enabled/>
            <w:calcOnExit w:val="0"/>
            <w:checkBox>
              <w:sizeAuto/>
              <w:default w:val="0"/>
              <w:checked w:val="0"/>
            </w:checkBox>
          </w:ffData>
        </w:fldChar>
      </w:r>
      <w:r w:rsidR="00AB7AD2" w:rsidRPr="00A95127">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AB7AD2">
        <w:rPr>
          <w:rFonts w:ascii="Century Gothic" w:hAnsi="Century Gothic"/>
          <w:sz w:val="20"/>
        </w:rPr>
        <w:fldChar w:fldCharType="end"/>
      </w:r>
      <w:r w:rsidR="00AB7AD2" w:rsidRPr="00A95127">
        <w:rPr>
          <w:rFonts w:ascii="Century Gothic" w:hAnsi="Century Gothic"/>
          <w:sz w:val="20"/>
          <w:lang w:val="en-US"/>
        </w:rPr>
        <w:t xml:space="preserve"> </w:t>
      </w:r>
      <w:r w:rsidRPr="00A95127">
        <w:rPr>
          <w:rFonts w:ascii="Century Gothic" w:hAnsi="Century Gothic"/>
          <w:sz w:val="20"/>
          <w:lang w:val="en-US"/>
        </w:rPr>
        <w:t>YES</w:t>
      </w:r>
      <w:r w:rsidR="00AB7AD2" w:rsidRPr="00A95127">
        <w:rPr>
          <w:rFonts w:ascii="Century Gothic" w:hAnsi="Century Gothic"/>
          <w:sz w:val="20"/>
          <w:lang w:val="en-US"/>
        </w:rPr>
        <w:t xml:space="preserve">    /    </w:t>
      </w:r>
      <w:r w:rsidR="00AB7AD2">
        <w:rPr>
          <w:rFonts w:ascii="Century Gothic" w:hAnsi="Century Gothic"/>
          <w:sz w:val="20"/>
        </w:rPr>
        <w:fldChar w:fldCharType="begin">
          <w:ffData>
            <w:name w:val="CaseACocher2"/>
            <w:enabled/>
            <w:calcOnExit w:val="0"/>
            <w:checkBox>
              <w:sizeAuto/>
              <w:default w:val="0"/>
              <w:checked w:val="0"/>
            </w:checkBox>
          </w:ffData>
        </w:fldChar>
      </w:r>
      <w:r w:rsidR="00AB7AD2" w:rsidRPr="00A95127">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AB7AD2">
        <w:rPr>
          <w:rFonts w:ascii="Century Gothic" w:hAnsi="Century Gothic"/>
          <w:sz w:val="20"/>
        </w:rPr>
        <w:fldChar w:fldCharType="end"/>
      </w:r>
      <w:r w:rsidR="00AB7AD2" w:rsidRPr="00A95127">
        <w:rPr>
          <w:rFonts w:ascii="Century Gothic" w:hAnsi="Century Gothic"/>
          <w:sz w:val="20"/>
          <w:lang w:val="en-US"/>
        </w:rPr>
        <w:t xml:space="preserve"> NO</w:t>
      </w:r>
    </w:p>
    <w:p w14:paraId="4C96B6FC" w14:textId="19A779C4" w:rsidR="00AB7AD2" w:rsidRPr="00A95127" w:rsidRDefault="00A95127" w:rsidP="00952CDD">
      <w:pPr>
        <w:spacing w:line="264" w:lineRule="auto"/>
        <w:rPr>
          <w:rFonts w:ascii="Century Gothic" w:hAnsi="Century Gothic"/>
          <w:sz w:val="20"/>
          <w:lang w:val="en-US"/>
        </w:rPr>
      </w:pPr>
      <w:r w:rsidRPr="00A95127">
        <w:rPr>
          <w:rFonts w:ascii="Century Gothic" w:hAnsi="Century Gothic"/>
          <w:sz w:val="20"/>
          <w:lang w:val="en-US"/>
        </w:rPr>
        <w:t>If YES, explain</w:t>
      </w:r>
      <w:r w:rsidR="00AB7AD2" w:rsidRPr="00A95127">
        <w:rPr>
          <w:rFonts w:ascii="Century Gothic" w:hAnsi="Century Gothic"/>
          <w:sz w:val="20"/>
          <w:lang w:val="en-US"/>
        </w:rPr>
        <w:t xml:space="preserve"> : </w:t>
      </w:r>
    </w:p>
    <w:p w14:paraId="1B320882" w14:textId="76D3B9D8" w:rsidR="00C065AA" w:rsidRPr="00A95127" w:rsidRDefault="00A95127" w:rsidP="00C065AA">
      <w:pPr>
        <w:spacing w:before="120" w:line="264" w:lineRule="auto"/>
        <w:rPr>
          <w:rFonts w:ascii="Century Gothic" w:hAnsi="Century Gothic"/>
          <w:sz w:val="20"/>
          <w:lang w:val="en-US"/>
        </w:rPr>
      </w:pPr>
      <w:r w:rsidRPr="00A95127">
        <w:rPr>
          <w:rFonts w:ascii="Century Gothic" w:hAnsi="Century Gothic"/>
          <w:sz w:val="20"/>
          <w:lang w:val="en-US"/>
        </w:rPr>
        <w:t>Obfuscation of the necessary space</w:t>
      </w:r>
      <w:r w:rsidR="00952CDD" w:rsidRPr="00A95127">
        <w:rPr>
          <w:rFonts w:ascii="Century Gothic" w:hAnsi="Century Gothic"/>
          <w:sz w:val="20"/>
          <w:lang w:val="en-US"/>
        </w:rPr>
        <w:t xml:space="preserve"> :  </w:t>
      </w:r>
      <w:r w:rsidR="00952CDD">
        <w:rPr>
          <w:rFonts w:ascii="Century Gothic" w:hAnsi="Century Gothic"/>
          <w:sz w:val="20"/>
        </w:rPr>
        <w:fldChar w:fldCharType="begin">
          <w:ffData>
            <w:name w:val="CaseACocher1"/>
            <w:enabled/>
            <w:calcOnExit w:val="0"/>
            <w:checkBox>
              <w:sizeAuto/>
              <w:default w:val="0"/>
              <w:checked w:val="0"/>
            </w:checkBox>
          </w:ffData>
        </w:fldChar>
      </w:r>
      <w:bookmarkStart w:id="0" w:name="CaseACocher1"/>
      <w:r w:rsidR="00952CDD" w:rsidRPr="00A95127">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952CDD">
        <w:rPr>
          <w:rFonts w:ascii="Century Gothic" w:hAnsi="Century Gothic"/>
          <w:sz w:val="20"/>
        </w:rPr>
        <w:fldChar w:fldCharType="end"/>
      </w:r>
      <w:bookmarkEnd w:id="0"/>
      <w:r w:rsidR="00952CDD" w:rsidRPr="00A95127">
        <w:rPr>
          <w:rFonts w:ascii="Century Gothic" w:hAnsi="Century Gothic"/>
          <w:sz w:val="20"/>
          <w:lang w:val="en-US"/>
        </w:rPr>
        <w:t xml:space="preserve"> </w:t>
      </w:r>
      <w:r>
        <w:rPr>
          <w:rFonts w:ascii="Century Gothic" w:hAnsi="Century Gothic"/>
          <w:sz w:val="20"/>
          <w:lang w:val="en-US"/>
        </w:rPr>
        <w:t>YES</w:t>
      </w:r>
      <w:r w:rsidR="00952CDD" w:rsidRPr="00A95127">
        <w:rPr>
          <w:rFonts w:ascii="Century Gothic" w:hAnsi="Century Gothic"/>
          <w:sz w:val="20"/>
          <w:lang w:val="en-US"/>
        </w:rPr>
        <w:t xml:space="preserve">    /    </w:t>
      </w:r>
      <w:r w:rsidR="00952CDD">
        <w:rPr>
          <w:rFonts w:ascii="Century Gothic" w:hAnsi="Century Gothic"/>
          <w:sz w:val="20"/>
        </w:rPr>
        <w:fldChar w:fldCharType="begin">
          <w:ffData>
            <w:name w:val="CaseACocher2"/>
            <w:enabled/>
            <w:calcOnExit w:val="0"/>
            <w:checkBox>
              <w:sizeAuto/>
              <w:default w:val="0"/>
              <w:checked w:val="0"/>
            </w:checkBox>
          </w:ffData>
        </w:fldChar>
      </w:r>
      <w:bookmarkStart w:id="1" w:name="CaseACocher2"/>
      <w:r w:rsidR="00952CDD" w:rsidRPr="00A95127">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952CDD">
        <w:rPr>
          <w:rFonts w:ascii="Century Gothic" w:hAnsi="Century Gothic"/>
          <w:sz w:val="20"/>
        </w:rPr>
        <w:fldChar w:fldCharType="end"/>
      </w:r>
      <w:bookmarkEnd w:id="1"/>
      <w:r w:rsidR="00952CDD" w:rsidRPr="00A95127">
        <w:rPr>
          <w:rFonts w:ascii="Century Gothic" w:hAnsi="Century Gothic"/>
          <w:sz w:val="20"/>
          <w:lang w:val="en-US"/>
        </w:rPr>
        <w:t xml:space="preserve"> NO</w:t>
      </w:r>
    </w:p>
    <w:p w14:paraId="779188E1" w14:textId="6FC394AF" w:rsidR="00952CDD" w:rsidRPr="00A95127" w:rsidRDefault="00A95127" w:rsidP="00C065AA">
      <w:pPr>
        <w:spacing w:before="120" w:line="264" w:lineRule="auto"/>
        <w:rPr>
          <w:rFonts w:ascii="Century Gothic" w:hAnsi="Century Gothic"/>
          <w:sz w:val="20"/>
          <w:lang w:val="en-US"/>
        </w:rPr>
      </w:pPr>
      <w:r w:rsidRPr="00A95127">
        <w:rPr>
          <w:rFonts w:ascii="Century Gothic" w:hAnsi="Century Gothic"/>
          <w:sz w:val="20"/>
          <w:lang w:val="en-US"/>
        </w:rPr>
        <w:t>Use of natural gas</w:t>
      </w:r>
      <w:r w:rsidR="00C86ED3" w:rsidRPr="00A95127">
        <w:rPr>
          <w:rFonts w:ascii="Century Gothic" w:hAnsi="Century Gothic"/>
          <w:sz w:val="20"/>
          <w:lang w:val="en-US"/>
        </w:rPr>
        <w:t xml:space="preserve"> :  </w:t>
      </w:r>
      <w:r w:rsidR="00C86ED3">
        <w:rPr>
          <w:rFonts w:ascii="Century Gothic" w:hAnsi="Century Gothic"/>
          <w:sz w:val="20"/>
        </w:rPr>
        <w:fldChar w:fldCharType="begin">
          <w:ffData>
            <w:name w:val="CaseACocher1"/>
            <w:enabled/>
            <w:calcOnExit w:val="0"/>
            <w:checkBox>
              <w:sizeAuto/>
              <w:default w:val="0"/>
              <w:checked w:val="0"/>
            </w:checkBox>
          </w:ffData>
        </w:fldChar>
      </w:r>
      <w:r w:rsidR="00C86ED3" w:rsidRPr="00A95127">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C86ED3">
        <w:rPr>
          <w:rFonts w:ascii="Century Gothic" w:hAnsi="Century Gothic"/>
          <w:sz w:val="20"/>
        </w:rPr>
        <w:fldChar w:fldCharType="end"/>
      </w:r>
      <w:r w:rsidR="00C86ED3" w:rsidRPr="00A95127">
        <w:rPr>
          <w:rFonts w:ascii="Century Gothic" w:hAnsi="Century Gothic"/>
          <w:sz w:val="20"/>
          <w:lang w:val="en-US"/>
        </w:rPr>
        <w:t xml:space="preserve"> </w:t>
      </w:r>
      <w:r>
        <w:rPr>
          <w:rFonts w:ascii="Century Gothic" w:hAnsi="Century Gothic"/>
          <w:sz w:val="20"/>
          <w:lang w:val="en-US"/>
        </w:rPr>
        <w:t>YES</w:t>
      </w:r>
      <w:r w:rsidR="00C86ED3" w:rsidRPr="00A95127">
        <w:rPr>
          <w:rFonts w:ascii="Century Gothic" w:hAnsi="Century Gothic"/>
          <w:sz w:val="20"/>
          <w:lang w:val="en-US"/>
        </w:rPr>
        <w:t xml:space="preserve">    /    </w:t>
      </w:r>
      <w:r w:rsidR="00C86ED3">
        <w:rPr>
          <w:rFonts w:ascii="Century Gothic" w:hAnsi="Century Gothic"/>
          <w:sz w:val="20"/>
        </w:rPr>
        <w:fldChar w:fldCharType="begin">
          <w:ffData>
            <w:name w:val="CaseACocher2"/>
            <w:enabled/>
            <w:calcOnExit w:val="0"/>
            <w:checkBox>
              <w:sizeAuto/>
              <w:default w:val="0"/>
              <w:checked w:val="0"/>
            </w:checkBox>
          </w:ffData>
        </w:fldChar>
      </w:r>
      <w:r w:rsidR="00C86ED3" w:rsidRPr="00A95127">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C86ED3">
        <w:rPr>
          <w:rFonts w:ascii="Century Gothic" w:hAnsi="Century Gothic"/>
          <w:sz w:val="20"/>
        </w:rPr>
        <w:fldChar w:fldCharType="end"/>
      </w:r>
      <w:r w:rsidR="00C86ED3" w:rsidRPr="00A95127">
        <w:rPr>
          <w:rFonts w:ascii="Century Gothic" w:hAnsi="Century Gothic"/>
          <w:sz w:val="20"/>
          <w:lang w:val="en-US"/>
        </w:rPr>
        <w:t xml:space="preserve"> </w:t>
      </w:r>
      <w:r>
        <w:rPr>
          <w:rFonts w:ascii="Century Gothic" w:hAnsi="Century Gothic"/>
          <w:sz w:val="20"/>
          <w:lang w:val="en-US"/>
        </w:rPr>
        <w:t>NO</w:t>
      </w:r>
    </w:p>
    <w:p w14:paraId="42442B31" w14:textId="30FE556D" w:rsidR="006E4777" w:rsidRPr="00A95127" w:rsidRDefault="00A95127" w:rsidP="006E4777">
      <w:pPr>
        <w:spacing w:line="264" w:lineRule="auto"/>
        <w:rPr>
          <w:rFonts w:ascii="Century Gothic" w:hAnsi="Century Gothic"/>
          <w:sz w:val="20"/>
          <w:lang w:val="en-US"/>
        </w:rPr>
      </w:pPr>
      <w:r w:rsidRPr="00A95127">
        <w:rPr>
          <w:rFonts w:ascii="Century Gothic" w:hAnsi="Century Gothic"/>
          <w:sz w:val="20"/>
          <w:lang w:val="en-US"/>
        </w:rPr>
        <w:t>Use of fire/fireworks</w:t>
      </w:r>
      <w:r w:rsidR="006E4777" w:rsidRPr="00A95127">
        <w:rPr>
          <w:rFonts w:ascii="Century Gothic" w:hAnsi="Century Gothic"/>
          <w:sz w:val="20"/>
          <w:lang w:val="en-US"/>
        </w:rPr>
        <w:t xml:space="preserve"> :  </w:t>
      </w:r>
      <w:r w:rsidR="006E4777">
        <w:rPr>
          <w:rFonts w:ascii="Century Gothic" w:hAnsi="Century Gothic"/>
          <w:sz w:val="20"/>
        </w:rPr>
        <w:fldChar w:fldCharType="begin">
          <w:ffData>
            <w:name w:val="CaseACocher1"/>
            <w:enabled/>
            <w:calcOnExit w:val="0"/>
            <w:checkBox>
              <w:sizeAuto/>
              <w:default w:val="0"/>
              <w:checked w:val="0"/>
            </w:checkBox>
          </w:ffData>
        </w:fldChar>
      </w:r>
      <w:r w:rsidR="006E4777" w:rsidRPr="00A95127">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6E4777">
        <w:rPr>
          <w:rFonts w:ascii="Century Gothic" w:hAnsi="Century Gothic"/>
          <w:sz w:val="20"/>
        </w:rPr>
        <w:fldChar w:fldCharType="end"/>
      </w:r>
      <w:r w:rsidR="006E4777" w:rsidRPr="00A95127">
        <w:rPr>
          <w:rFonts w:ascii="Century Gothic" w:hAnsi="Century Gothic"/>
          <w:sz w:val="20"/>
          <w:lang w:val="en-US"/>
        </w:rPr>
        <w:t xml:space="preserve"> </w:t>
      </w:r>
      <w:r>
        <w:rPr>
          <w:rFonts w:ascii="Century Gothic" w:hAnsi="Century Gothic"/>
          <w:sz w:val="20"/>
          <w:lang w:val="en-US"/>
        </w:rPr>
        <w:t>YES</w:t>
      </w:r>
      <w:r w:rsidR="006E4777" w:rsidRPr="00A95127">
        <w:rPr>
          <w:rFonts w:ascii="Century Gothic" w:hAnsi="Century Gothic"/>
          <w:sz w:val="20"/>
          <w:lang w:val="en-US"/>
        </w:rPr>
        <w:t xml:space="preserve">    /    </w:t>
      </w:r>
      <w:r w:rsidR="006E4777">
        <w:rPr>
          <w:rFonts w:ascii="Century Gothic" w:hAnsi="Century Gothic"/>
          <w:sz w:val="20"/>
        </w:rPr>
        <w:fldChar w:fldCharType="begin">
          <w:ffData>
            <w:name w:val="CaseACocher2"/>
            <w:enabled/>
            <w:calcOnExit w:val="0"/>
            <w:checkBox>
              <w:sizeAuto/>
              <w:default w:val="0"/>
              <w:checked w:val="0"/>
            </w:checkBox>
          </w:ffData>
        </w:fldChar>
      </w:r>
      <w:r w:rsidR="006E4777" w:rsidRPr="00A95127">
        <w:rPr>
          <w:rFonts w:ascii="Century Gothic" w:hAnsi="Century Gothic"/>
          <w:sz w:val="20"/>
          <w:lang w:val="en-US"/>
        </w:rPr>
        <w:instrText xml:space="preserve"> FORMCHECKBOX </w:instrText>
      </w:r>
      <w:r w:rsidR="00361757">
        <w:rPr>
          <w:rFonts w:ascii="Century Gothic" w:hAnsi="Century Gothic"/>
          <w:sz w:val="20"/>
        </w:rPr>
      </w:r>
      <w:r w:rsidR="00361757">
        <w:rPr>
          <w:rFonts w:ascii="Century Gothic" w:hAnsi="Century Gothic"/>
          <w:sz w:val="20"/>
        </w:rPr>
        <w:fldChar w:fldCharType="separate"/>
      </w:r>
      <w:r w:rsidR="006E4777">
        <w:rPr>
          <w:rFonts w:ascii="Century Gothic" w:hAnsi="Century Gothic"/>
          <w:sz w:val="20"/>
        </w:rPr>
        <w:fldChar w:fldCharType="end"/>
      </w:r>
      <w:r w:rsidR="006E4777" w:rsidRPr="00A95127">
        <w:rPr>
          <w:rFonts w:ascii="Century Gothic" w:hAnsi="Century Gothic"/>
          <w:sz w:val="20"/>
          <w:lang w:val="en-US"/>
        </w:rPr>
        <w:t xml:space="preserve"> </w:t>
      </w:r>
      <w:r>
        <w:rPr>
          <w:rFonts w:ascii="Century Gothic" w:hAnsi="Century Gothic"/>
          <w:sz w:val="20"/>
          <w:lang w:val="en-US"/>
        </w:rPr>
        <w:t>NO</w:t>
      </w:r>
    </w:p>
    <w:p w14:paraId="7510130C" w14:textId="3B2F6BA6" w:rsidR="00AE513A" w:rsidRPr="00A95127" w:rsidRDefault="00A95127" w:rsidP="006E4777">
      <w:pPr>
        <w:spacing w:line="264" w:lineRule="auto"/>
        <w:rPr>
          <w:rFonts w:ascii="Century Gothic" w:hAnsi="Century Gothic"/>
          <w:sz w:val="20"/>
          <w:lang w:val="en-US"/>
        </w:rPr>
      </w:pPr>
      <w:r w:rsidRPr="00A95127">
        <w:rPr>
          <w:rFonts w:ascii="Century Gothic" w:hAnsi="Century Gothic"/>
          <w:sz w:val="20"/>
          <w:lang w:val="en-US"/>
        </w:rPr>
        <w:t>If YES, specify</w:t>
      </w:r>
      <w:r w:rsidR="00AE513A" w:rsidRPr="00A95127">
        <w:rPr>
          <w:rFonts w:ascii="Century Gothic" w:hAnsi="Century Gothic"/>
          <w:sz w:val="20"/>
          <w:lang w:val="en-US"/>
        </w:rPr>
        <w:t xml:space="preserve"> : </w:t>
      </w:r>
    </w:p>
    <w:p w14:paraId="2024DD34" w14:textId="4146D1B5" w:rsidR="00952CDD" w:rsidRPr="00A95127" w:rsidRDefault="00952CDD" w:rsidP="00952CDD">
      <w:pPr>
        <w:spacing w:line="264" w:lineRule="auto"/>
        <w:rPr>
          <w:rFonts w:ascii="Century Gothic" w:hAnsi="Century Gothic"/>
          <w:sz w:val="20"/>
          <w:lang w:val="en-US"/>
        </w:rPr>
      </w:pPr>
    </w:p>
    <w:p w14:paraId="54E7E0F9" w14:textId="5627C33F" w:rsidR="00952CDD" w:rsidRPr="00A95127" w:rsidRDefault="00A95127" w:rsidP="00952CDD">
      <w:pPr>
        <w:spacing w:line="264" w:lineRule="auto"/>
        <w:rPr>
          <w:rFonts w:ascii="Century Gothic" w:hAnsi="Century Gothic"/>
          <w:sz w:val="20"/>
          <w:lang w:val="en-US"/>
        </w:rPr>
      </w:pPr>
      <w:r w:rsidRPr="00A95127">
        <w:rPr>
          <w:rFonts w:ascii="Century Gothic" w:hAnsi="Century Gothic"/>
          <w:sz w:val="20"/>
          <w:lang w:val="en-US"/>
        </w:rPr>
        <w:t>Other requests</w:t>
      </w:r>
      <w:r w:rsidR="00952CDD" w:rsidRPr="00A95127">
        <w:rPr>
          <w:rFonts w:ascii="Century Gothic" w:hAnsi="Century Gothic"/>
          <w:sz w:val="20"/>
          <w:lang w:val="en-US"/>
        </w:rPr>
        <w:t xml:space="preserve"> : </w:t>
      </w:r>
    </w:p>
    <w:p w14:paraId="29BC4310" w14:textId="77777777" w:rsidR="00EF08AD" w:rsidRPr="00FF597A" w:rsidRDefault="00EF08AD" w:rsidP="00C86ED3">
      <w:pPr>
        <w:pStyle w:val="Heading1"/>
        <w:pBdr>
          <w:bottom w:val="single" w:sz="4" w:space="3" w:color="BFBFBF"/>
        </w:pBdr>
        <w:tabs>
          <w:tab w:val="left" w:pos="2920"/>
        </w:tabs>
        <w:ind w:left="0" w:firstLine="0"/>
        <w:rPr>
          <w:rFonts w:ascii="Century Gothic" w:hAnsi="Century Gothic"/>
          <w:lang w:val="fr-BE"/>
        </w:rPr>
      </w:pPr>
      <w:r w:rsidRPr="00FF597A">
        <w:rPr>
          <w:rFonts w:ascii="Century Gothic" w:hAnsi="Century Gothic"/>
          <w:lang w:val="fr-BE"/>
        </w:rPr>
        <w:lastRenderedPageBreak/>
        <w:t>Montage / Démontage</w:t>
      </w:r>
    </w:p>
    <w:p w14:paraId="4869B088" w14:textId="77777777" w:rsidR="00DD5BCB" w:rsidRPr="00DD5BCB" w:rsidRDefault="00A95127" w:rsidP="00EF08AD">
      <w:pPr>
        <w:tabs>
          <w:tab w:val="left" w:pos="1620"/>
        </w:tabs>
        <w:spacing w:line="360" w:lineRule="auto"/>
        <w:rPr>
          <w:rFonts w:ascii="Century Gothic" w:hAnsi="Century Gothic"/>
          <w:b/>
          <w:sz w:val="20"/>
          <w:szCs w:val="20"/>
          <w:lang w:val="en-US"/>
        </w:rPr>
      </w:pPr>
      <w:r w:rsidRPr="00DD5BCB">
        <w:rPr>
          <w:rStyle w:val="tlid-translation"/>
          <w:rFonts w:ascii="Century Gothic" w:hAnsi="Century Gothic"/>
          <w:sz w:val="20"/>
          <w:szCs w:val="20"/>
        </w:rPr>
        <w:t>(The delivery date of the installation or the performance must be discussed with the Nuit Blanche team in the event of a press visit or other pre-opening event.)</w:t>
      </w:r>
      <w:r w:rsidRPr="00DD5BCB">
        <w:rPr>
          <w:rFonts w:ascii="Century Gothic" w:hAnsi="Century Gothic"/>
          <w:b/>
          <w:sz w:val="20"/>
          <w:szCs w:val="20"/>
          <w:lang w:val="en-US"/>
        </w:rPr>
        <w:t xml:space="preserve"> </w:t>
      </w:r>
    </w:p>
    <w:p w14:paraId="6E5D83DC" w14:textId="19A63391" w:rsidR="00EF08AD" w:rsidRPr="00FF597A" w:rsidRDefault="00EF08AD" w:rsidP="00EF08AD">
      <w:pPr>
        <w:tabs>
          <w:tab w:val="left" w:pos="1620"/>
        </w:tabs>
        <w:spacing w:line="360" w:lineRule="auto"/>
        <w:rPr>
          <w:rFonts w:ascii="Century Gothic" w:hAnsi="Century Gothic"/>
          <w:b/>
          <w:sz w:val="20"/>
          <w:lang w:val="fr-BE"/>
        </w:rPr>
      </w:pPr>
      <w:r w:rsidRPr="00FF597A">
        <w:rPr>
          <w:rFonts w:ascii="Century Gothic" w:hAnsi="Century Gothic"/>
          <w:b/>
          <w:sz w:val="20"/>
          <w:lang w:val="fr-BE"/>
        </w:rPr>
        <w:t>Montage</w:t>
      </w:r>
    </w:p>
    <w:p w14:paraId="1498877C" w14:textId="77777777" w:rsidR="00EF08AD" w:rsidRPr="00FF597A" w:rsidRDefault="00EF08AD" w:rsidP="00AB7AD2">
      <w:pPr>
        <w:spacing w:line="264" w:lineRule="auto"/>
        <w:rPr>
          <w:rFonts w:ascii="Century Gothic" w:hAnsi="Century Gothic"/>
          <w:sz w:val="20"/>
          <w:lang w:val="fr-BE"/>
        </w:rPr>
      </w:pPr>
      <w:r w:rsidRPr="00FF597A">
        <w:rPr>
          <w:rFonts w:ascii="Century Gothic" w:hAnsi="Century Gothic"/>
          <w:sz w:val="20"/>
          <w:lang w:val="fr-BE"/>
        </w:rPr>
        <w:t xml:space="preserve">Date : </w:t>
      </w:r>
    </w:p>
    <w:p w14:paraId="25AD8864" w14:textId="7AF117AE" w:rsidR="00EF08AD" w:rsidRPr="00DD5BCB" w:rsidRDefault="00DD5BCB" w:rsidP="00DD5BCB">
      <w:pPr>
        <w:spacing w:line="264" w:lineRule="auto"/>
        <w:rPr>
          <w:rFonts w:ascii="Century Gothic" w:hAnsi="Century Gothic"/>
          <w:sz w:val="20"/>
          <w:lang w:val="en-US"/>
        </w:rPr>
      </w:pPr>
      <w:r w:rsidRPr="00DD5BCB">
        <w:rPr>
          <w:rStyle w:val="tlid-translation"/>
          <w:rFonts w:ascii="Century Gothic" w:hAnsi="Century Gothic"/>
          <w:sz w:val="20"/>
          <w:szCs w:val="20"/>
        </w:rPr>
        <w:t>Number of days needed:</w:t>
      </w:r>
      <w:r w:rsidRPr="00DD5BCB">
        <w:rPr>
          <w:rFonts w:ascii="Century Gothic" w:hAnsi="Century Gothic"/>
          <w:sz w:val="20"/>
          <w:szCs w:val="20"/>
        </w:rPr>
        <w:br/>
      </w:r>
      <w:r w:rsidRPr="00DD5BCB">
        <w:rPr>
          <w:rStyle w:val="tlid-translation"/>
          <w:rFonts w:ascii="Century Gothic" w:hAnsi="Century Gothic"/>
          <w:sz w:val="20"/>
          <w:szCs w:val="20"/>
        </w:rPr>
        <w:t xml:space="preserve">Presence of the artist: </w:t>
      </w:r>
      <w:r>
        <w:rPr>
          <w:rFonts w:ascii="Century Gothic" w:hAnsi="Century Gothic"/>
          <w:sz w:val="20"/>
        </w:rPr>
        <w:fldChar w:fldCharType="begin">
          <w:ffData>
            <w:name w:val="CaseACocher1"/>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YES    /    </w:t>
      </w:r>
      <w:r>
        <w:rPr>
          <w:rFonts w:ascii="Century Gothic" w:hAnsi="Century Gothic"/>
          <w:sz w:val="20"/>
        </w:rPr>
        <w:fldChar w:fldCharType="begin">
          <w:ffData>
            <w:name w:val="CaseACocher2"/>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w:t>
      </w:r>
      <w:r>
        <w:rPr>
          <w:rFonts w:ascii="Century Gothic" w:hAnsi="Century Gothic"/>
          <w:sz w:val="20"/>
          <w:lang w:val="en-US"/>
        </w:rPr>
        <w:t>NO</w:t>
      </w:r>
      <w:r w:rsidRPr="00DD5BCB">
        <w:rPr>
          <w:rFonts w:ascii="Century Gothic" w:hAnsi="Century Gothic"/>
          <w:sz w:val="20"/>
          <w:szCs w:val="20"/>
        </w:rPr>
        <w:br/>
      </w:r>
      <w:r w:rsidRPr="00DD5BCB">
        <w:rPr>
          <w:rStyle w:val="tlid-translation"/>
          <w:rFonts w:ascii="Century Gothic" w:hAnsi="Century Gothic"/>
          <w:sz w:val="20"/>
          <w:szCs w:val="20"/>
        </w:rPr>
        <w:t>Technicians Nuit Blanche necessary (+ explanations):</w:t>
      </w:r>
      <w:r w:rsidRPr="00DD5BCB">
        <w:rPr>
          <w:rFonts w:ascii="Century Gothic" w:hAnsi="Century Gothic"/>
          <w:sz w:val="20"/>
          <w:szCs w:val="20"/>
        </w:rPr>
        <w:br/>
      </w:r>
      <w:r w:rsidRPr="00DD5BCB">
        <w:rPr>
          <w:rStyle w:val="tlid-translation"/>
          <w:rFonts w:ascii="Century Gothic" w:hAnsi="Century Gothic"/>
          <w:sz w:val="20"/>
          <w:szCs w:val="20"/>
        </w:rPr>
        <w:t>Duration of the sound check or repetitions (if necessary):</w:t>
      </w:r>
      <w:r w:rsidRPr="00DD5BCB">
        <w:rPr>
          <w:rFonts w:ascii="Century Gothic" w:hAnsi="Century Gothic"/>
          <w:sz w:val="20"/>
          <w:szCs w:val="20"/>
        </w:rPr>
        <w:br/>
      </w:r>
      <w:r w:rsidRPr="00DD5BCB">
        <w:rPr>
          <w:rStyle w:val="tlid-translation"/>
          <w:rFonts w:ascii="Century Gothic" w:hAnsi="Century Gothic"/>
          <w:sz w:val="20"/>
          <w:szCs w:val="20"/>
        </w:rPr>
        <w:t xml:space="preserve">Parking vehicle: </w:t>
      </w:r>
      <w:r>
        <w:rPr>
          <w:rFonts w:ascii="Century Gothic" w:hAnsi="Century Gothic"/>
          <w:sz w:val="20"/>
        </w:rPr>
        <w:fldChar w:fldCharType="begin">
          <w:ffData>
            <w:name w:val="CaseACocher1"/>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YES    /    </w:t>
      </w:r>
      <w:r>
        <w:rPr>
          <w:rFonts w:ascii="Century Gothic" w:hAnsi="Century Gothic"/>
          <w:sz w:val="20"/>
        </w:rPr>
        <w:fldChar w:fldCharType="begin">
          <w:ffData>
            <w:name w:val="CaseACocher2"/>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w:t>
      </w:r>
      <w:r>
        <w:rPr>
          <w:rFonts w:ascii="Century Gothic" w:hAnsi="Century Gothic"/>
          <w:sz w:val="20"/>
          <w:lang w:val="en-US"/>
        </w:rPr>
        <w:t>NO</w:t>
      </w:r>
      <w:r w:rsidRPr="00DD5BCB">
        <w:rPr>
          <w:rFonts w:ascii="Century Gothic" w:hAnsi="Century Gothic"/>
          <w:sz w:val="20"/>
          <w:szCs w:val="20"/>
        </w:rPr>
        <w:br/>
      </w:r>
      <w:r w:rsidRPr="00DD5BCB">
        <w:rPr>
          <w:rStyle w:val="tlid-translation"/>
          <w:rFonts w:ascii="Century Gothic" w:hAnsi="Century Gothic"/>
          <w:sz w:val="20"/>
          <w:szCs w:val="20"/>
        </w:rPr>
        <w:t>If YES, specify:</w:t>
      </w:r>
    </w:p>
    <w:p w14:paraId="0D56248C" w14:textId="77777777" w:rsidR="00EF08AD" w:rsidRPr="00FF597A" w:rsidRDefault="00EF08AD" w:rsidP="00EF08AD">
      <w:pPr>
        <w:spacing w:line="360" w:lineRule="auto"/>
        <w:rPr>
          <w:rFonts w:ascii="Century Gothic" w:hAnsi="Century Gothic"/>
          <w:b/>
          <w:sz w:val="20"/>
          <w:lang w:val="fr-BE"/>
        </w:rPr>
      </w:pPr>
      <w:r w:rsidRPr="00FF597A">
        <w:rPr>
          <w:rFonts w:ascii="Century Gothic" w:hAnsi="Century Gothic"/>
          <w:b/>
          <w:sz w:val="20"/>
          <w:lang w:val="fr-BE"/>
        </w:rPr>
        <w:t>Démontage</w:t>
      </w:r>
    </w:p>
    <w:p w14:paraId="3CC4CC87" w14:textId="77777777" w:rsidR="00EF08AD" w:rsidRPr="00FF597A" w:rsidRDefault="00EF08AD" w:rsidP="00AB7AD2">
      <w:pPr>
        <w:spacing w:line="264" w:lineRule="auto"/>
        <w:rPr>
          <w:rFonts w:ascii="Century Gothic" w:hAnsi="Century Gothic"/>
          <w:sz w:val="20"/>
          <w:lang w:val="fr-BE"/>
        </w:rPr>
      </w:pPr>
      <w:r w:rsidRPr="00FF597A">
        <w:rPr>
          <w:rFonts w:ascii="Century Gothic" w:hAnsi="Century Gothic"/>
          <w:sz w:val="20"/>
          <w:lang w:val="fr-BE"/>
        </w:rPr>
        <w:t xml:space="preserve">Date : </w:t>
      </w:r>
    </w:p>
    <w:p w14:paraId="738EE871" w14:textId="77777777" w:rsidR="00DD5BCB" w:rsidRPr="00DD5BCB" w:rsidRDefault="00DD5BCB" w:rsidP="00DD5BCB">
      <w:pPr>
        <w:spacing w:line="264" w:lineRule="auto"/>
        <w:rPr>
          <w:rFonts w:ascii="Century Gothic" w:hAnsi="Century Gothic"/>
          <w:sz w:val="20"/>
          <w:lang w:val="en-US"/>
        </w:rPr>
      </w:pPr>
      <w:r w:rsidRPr="00DD5BCB">
        <w:rPr>
          <w:rStyle w:val="tlid-translation"/>
          <w:rFonts w:ascii="Century Gothic" w:hAnsi="Century Gothic"/>
          <w:sz w:val="20"/>
          <w:szCs w:val="20"/>
        </w:rPr>
        <w:t>Number of days needed:</w:t>
      </w:r>
      <w:r w:rsidRPr="00DD5BCB">
        <w:rPr>
          <w:rFonts w:ascii="Century Gothic" w:hAnsi="Century Gothic"/>
          <w:sz w:val="20"/>
          <w:szCs w:val="20"/>
        </w:rPr>
        <w:br/>
      </w:r>
      <w:r w:rsidRPr="00DD5BCB">
        <w:rPr>
          <w:rStyle w:val="tlid-translation"/>
          <w:rFonts w:ascii="Century Gothic" w:hAnsi="Century Gothic"/>
          <w:sz w:val="20"/>
          <w:szCs w:val="20"/>
        </w:rPr>
        <w:t xml:space="preserve">Presence of the artist: </w:t>
      </w:r>
      <w:r>
        <w:rPr>
          <w:rFonts w:ascii="Century Gothic" w:hAnsi="Century Gothic"/>
          <w:sz w:val="20"/>
        </w:rPr>
        <w:fldChar w:fldCharType="begin">
          <w:ffData>
            <w:name w:val="CaseACocher1"/>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YES    /    </w:t>
      </w:r>
      <w:r>
        <w:rPr>
          <w:rFonts w:ascii="Century Gothic" w:hAnsi="Century Gothic"/>
          <w:sz w:val="20"/>
        </w:rPr>
        <w:fldChar w:fldCharType="begin">
          <w:ffData>
            <w:name w:val="CaseACocher2"/>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w:t>
      </w:r>
      <w:r>
        <w:rPr>
          <w:rFonts w:ascii="Century Gothic" w:hAnsi="Century Gothic"/>
          <w:sz w:val="20"/>
          <w:lang w:val="en-US"/>
        </w:rPr>
        <w:t>NO</w:t>
      </w:r>
      <w:r w:rsidRPr="00DD5BCB">
        <w:rPr>
          <w:rFonts w:ascii="Century Gothic" w:hAnsi="Century Gothic"/>
          <w:sz w:val="20"/>
          <w:szCs w:val="20"/>
        </w:rPr>
        <w:br/>
      </w:r>
      <w:r w:rsidRPr="00DD5BCB">
        <w:rPr>
          <w:rStyle w:val="tlid-translation"/>
          <w:rFonts w:ascii="Century Gothic" w:hAnsi="Century Gothic"/>
          <w:sz w:val="20"/>
          <w:szCs w:val="20"/>
        </w:rPr>
        <w:t>Technicians Nuit Blanche necessary (+ explanations):</w:t>
      </w:r>
      <w:r w:rsidRPr="00DD5BCB">
        <w:rPr>
          <w:rFonts w:ascii="Century Gothic" w:hAnsi="Century Gothic"/>
          <w:sz w:val="20"/>
          <w:szCs w:val="20"/>
        </w:rPr>
        <w:br/>
      </w:r>
      <w:r w:rsidRPr="00DD5BCB">
        <w:rPr>
          <w:rStyle w:val="tlid-translation"/>
          <w:rFonts w:ascii="Century Gothic" w:hAnsi="Century Gothic"/>
          <w:sz w:val="20"/>
          <w:szCs w:val="20"/>
        </w:rPr>
        <w:t>Duration of the sound check or repetitions (if necessary):</w:t>
      </w:r>
      <w:r w:rsidRPr="00DD5BCB">
        <w:rPr>
          <w:rFonts w:ascii="Century Gothic" w:hAnsi="Century Gothic"/>
          <w:sz w:val="20"/>
          <w:szCs w:val="20"/>
        </w:rPr>
        <w:br/>
      </w:r>
      <w:r w:rsidRPr="00DD5BCB">
        <w:rPr>
          <w:rStyle w:val="tlid-translation"/>
          <w:rFonts w:ascii="Century Gothic" w:hAnsi="Century Gothic"/>
          <w:sz w:val="20"/>
          <w:szCs w:val="20"/>
        </w:rPr>
        <w:t xml:space="preserve">Parking vehicle: </w:t>
      </w:r>
      <w:r>
        <w:rPr>
          <w:rFonts w:ascii="Century Gothic" w:hAnsi="Century Gothic"/>
          <w:sz w:val="20"/>
        </w:rPr>
        <w:fldChar w:fldCharType="begin">
          <w:ffData>
            <w:name w:val="CaseACocher1"/>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YES    /    </w:t>
      </w:r>
      <w:r>
        <w:rPr>
          <w:rFonts w:ascii="Century Gothic" w:hAnsi="Century Gothic"/>
          <w:sz w:val="20"/>
        </w:rPr>
        <w:fldChar w:fldCharType="begin">
          <w:ffData>
            <w:name w:val="CaseACocher2"/>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w:t>
      </w:r>
      <w:r>
        <w:rPr>
          <w:rFonts w:ascii="Century Gothic" w:hAnsi="Century Gothic"/>
          <w:sz w:val="20"/>
          <w:lang w:val="en-US"/>
        </w:rPr>
        <w:t>NO</w:t>
      </w:r>
      <w:r w:rsidRPr="00DD5BCB">
        <w:rPr>
          <w:rFonts w:ascii="Century Gothic" w:hAnsi="Century Gothic"/>
          <w:sz w:val="20"/>
          <w:szCs w:val="20"/>
        </w:rPr>
        <w:br/>
      </w:r>
      <w:r w:rsidRPr="00DD5BCB">
        <w:rPr>
          <w:rStyle w:val="tlid-translation"/>
          <w:rFonts w:ascii="Century Gothic" w:hAnsi="Century Gothic"/>
          <w:sz w:val="20"/>
          <w:szCs w:val="20"/>
        </w:rPr>
        <w:t>If YES, specify:</w:t>
      </w:r>
    </w:p>
    <w:p w14:paraId="57842227" w14:textId="77777777" w:rsidR="00C86ED3" w:rsidRPr="00DD5BCB" w:rsidRDefault="00C86ED3" w:rsidP="0098557B">
      <w:pPr>
        <w:rPr>
          <w:rFonts w:ascii="Century Gothic" w:hAnsi="Century Gothic"/>
          <w:sz w:val="20"/>
          <w:lang w:val="en-US"/>
        </w:rPr>
      </w:pPr>
    </w:p>
    <w:p w14:paraId="00471ADF" w14:textId="51C0F853" w:rsidR="00057562" w:rsidRPr="00FF597A" w:rsidRDefault="00EF08AD" w:rsidP="00AB7AD2">
      <w:pPr>
        <w:pStyle w:val="Heading1"/>
        <w:pBdr>
          <w:bottom w:val="single" w:sz="4" w:space="3" w:color="BFBFBF"/>
        </w:pBdr>
        <w:tabs>
          <w:tab w:val="left" w:pos="3160"/>
        </w:tabs>
        <w:rPr>
          <w:rFonts w:ascii="Century Gothic" w:hAnsi="Century Gothic"/>
          <w:lang w:val="fr-BE"/>
        </w:rPr>
      </w:pPr>
      <w:r w:rsidRPr="00FF597A">
        <w:rPr>
          <w:rFonts w:ascii="Century Gothic" w:hAnsi="Century Gothic"/>
          <w:lang w:val="fr-BE"/>
        </w:rPr>
        <w:t>Matériel fourni par l’artiste</w:t>
      </w:r>
      <w:r w:rsidRPr="00FF597A">
        <w:rPr>
          <w:rFonts w:ascii="Century Gothic" w:hAnsi="Century Gothic"/>
          <w:lang w:val="fr-BE"/>
        </w:rPr>
        <w:tab/>
      </w:r>
    </w:p>
    <w:sdt>
      <w:sdtPr>
        <w:rPr>
          <w:rFonts w:ascii="Century Gothic" w:hAnsi="Century Gothic"/>
        </w:rPr>
        <w:id w:val="2082097235"/>
        <w:placeholder>
          <w:docPart w:val="8DCEDD9D6490D54B90A40B4051B9DF7B"/>
        </w:placeholder>
      </w:sdtPr>
      <w:sdtEndPr/>
      <w:sdtContent>
        <w:p w14:paraId="739123CE" w14:textId="03BF9508" w:rsidR="000A558E" w:rsidRPr="00DD5BCB" w:rsidRDefault="00DD5BCB" w:rsidP="000A558E">
          <w:pPr>
            <w:pStyle w:val="BodyText"/>
            <w:tabs>
              <w:tab w:val="right" w:pos="10489"/>
            </w:tabs>
            <w:rPr>
              <w:rFonts w:ascii="Century Gothic" w:hAnsi="Century Gothic"/>
              <w:i/>
              <w:lang w:val="en-US"/>
            </w:rPr>
          </w:pPr>
          <w:r w:rsidRPr="00DD5BCB">
            <w:rPr>
              <w:rStyle w:val="tlid-translation"/>
              <w:rFonts w:ascii="Century Gothic" w:hAnsi="Century Gothic"/>
            </w:rPr>
            <w:t xml:space="preserve">(This list includes the technical, </w:t>
          </w:r>
          <w:proofErr w:type="spellStart"/>
          <w:r w:rsidRPr="00DD5BCB">
            <w:rPr>
              <w:rStyle w:val="tlid-translation"/>
              <w:rFonts w:ascii="Century Gothic" w:hAnsi="Century Gothic"/>
            </w:rPr>
            <w:t>scenographic</w:t>
          </w:r>
          <w:proofErr w:type="spellEnd"/>
          <w:r w:rsidRPr="00DD5BCB">
            <w:rPr>
              <w:rStyle w:val="tlid-translation"/>
              <w:rFonts w:ascii="Century Gothic" w:hAnsi="Century Gothic"/>
            </w:rPr>
            <w:t xml:space="preserve"> and artistic material provided by the artist.)</w:t>
          </w:r>
          <w:r w:rsidR="000A558E" w:rsidRPr="00DD5BCB">
            <w:rPr>
              <w:rFonts w:ascii="Century Gothic" w:hAnsi="Century Gothic"/>
              <w:i/>
              <w:lang w:val="en-US"/>
            </w:rPr>
            <w:tab/>
          </w:r>
        </w:p>
        <w:p w14:paraId="2217907F" w14:textId="6ADF2EE3" w:rsidR="000A558E" w:rsidRPr="00DD5BCB" w:rsidRDefault="000A558E" w:rsidP="000A558E">
          <w:pPr>
            <w:pStyle w:val="BodyText"/>
            <w:rPr>
              <w:rFonts w:ascii="Century Gothic" w:hAnsi="Century Gothic"/>
              <w:lang w:val="en-US"/>
            </w:rPr>
          </w:pPr>
        </w:p>
        <w:p w14:paraId="0F16A65D" w14:textId="72F906D6" w:rsidR="004A43A3" w:rsidRPr="00DD5BCB" w:rsidRDefault="004A43A3" w:rsidP="000A558E">
          <w:pPr>
            <w:pStyle w:val="BodyText"/>
            <w:rPr>
              <w:rFonts w:ascii="Century Gothic" w:hAnsi="Century Gothic"/>
              <w:lang w:val="en-US"/>
            </w:rPr>
          </w:pPr>
        </w:p>
        <w:p w14:paraId="568843C4" w14:textId="77777777" w:rsidR="004A43A3" w:rsidRPr="00DD5BCB" w:rsidRDefault="004A43A3" w:rsidP="000A558E">
          <w:pPr>
            <w:pStyle w:val="BodyText"/>
            <w:rPr>
              <w:rFonts w:ascii="Century Gothic" w:hAnsi="Century Gothic"/>
              <w:lang w:val="en-US"/>
            </w:rPr>
          </w:pPr>
        </w:p>
        <w:p w14:paraId="7D0F18F2" w14:textId="5CC388B4" w:rsidR="000A558E" w:rsidRPr="00DD5BCB" w:rsidRDefault="000A558E" w:rsidP="000A558E">
          <w:pPr>
            <w:pStyle w:val="BodyText"/>
            <w:rPr>
              <w:rFonts w:ascii="Century Gothic" w:hAnsi="Century Gothic"/>
              <w:lang w:val="en-US"/>
            </w:rPr>
          </w:pPr>
        </w:p>
        <w:p w14:paraId="54603F6D" w14:textId="77777777" w:rsidR="004A43A3" w:rsidRPr="00DD5BCB" w:rsidRDefault="004A43A3" w:rsidP="000A558E">
          <w:pPr>
            <w:pStyle w:val="BodyText"/>
            <w:rPr>
              <w:rFonts w:ascii="Century Gothic" w:hAnsi="Century Gothic"/>
              <w:lang w:val="en-US"/>
            </w:rPr>
          </w:pPr>
        </w:p>
        <w:p w14:paraId="7A1B3BD7" w14:textId="449C9224" w:rsidR="00EF08AD" w:rsidRPr="004A43A3" w:rsidRDefault="00361757" w:rsidP="00EF08AD">
          <w:pPr>
            <w:pStyle w:val="BodyText"/>
            <w:rPr>
              <w:rFonts w:ascii="Century Gothic" w:hAnsi="Century Gothic"/>
            </w:rPr>
          </w:pPr>
        </w:p>
      </w:sdtContent>
    </w:sdt>
    <w:p w14:paraId="01D3B300" w14:textId="6A5F8CF3" w:rsidR="00EF08AD" w:rsidRPr="00FF597A" w:rsidRDefault="00EF08AD" w:rsidP="00AB7AD2">
      <w:pPr>
        <w:pStyle w:val="Heading1"/>
        <w:pBdr>
          <w:bottom w:val="single" w:sz="4" w:space="3" w:color="BFBFBF"/>
        </w:pBdr>
        <w:tabs>
          <w:tab w:val="center" w:pos="5334"/>
        </w:tabs>
        <w:rPr>
          <w:rFonts w:ascii="Century Gothic" w:hAnsi="Century Gothic"/>
          <w:lang w:val="fr-BE"/>
        </w:rPr>
      </w:pPr>
      <w:r w:rsidRPr="00FF597A">
        <w:rPr>
          <w:rFonts w:ascii="Century Gothic" w:hAnsi="Century Gothic"/>
          <w:lang w:val="fr-BE"/>
        </w:rPr>
        <w:t xml:space="preserve">Matériel </w:t>
      </w:r>
      <w:r w:rsidR="00C12195" w:rsidRPr="00FF597A">
        <w:rPr>
          <w:rFonts w:ascii="Century Gothic" w:hAnsi="Century Gothic"/>
          <w:lang w:val="fr-BE"/>
        </w:rPr>
        <w:t>demandé à Nuit Blanche</w:t>
      </w:r>
    </w:p>
    <w:sdt>
      <w:sdtPr>
        <w:rPr>
          <w:rFonts w:ascii="Century Gothic" w:hAnsi="Century Gothic"/>
        </w:rPr>
        <w:id w:val="9459754"/>
        <w:placeholder>
          <w:docPart w:val="074FDAD20E43D949A9CE16AA0B801646"/>
        </w:placeholder>
      </w:sdtPr>
      <w:sdtEndPr/>
      <w:sdtContent>
        <w:p w14:paraId="6A91E302" w14:textId="09D4C7F4" w:rsidR="004A43A3" w:rsidRPr="00DD5BCB" w:rsidRDefault="00DD5BCB" w:rsidP="00DD5BCB">
          <w:pPr>
            <w:pStyle w:val="BodyText"/>
            <w:tabs>
              <w:tab w:val="right" w:pos="10489"/>
            </w:tabs>
            <w:rPr>
              <w:rFonts w:ascii="Century Gothic" w:hAnsi="Century Gothic"/>
              <w:lang w:val="en-US"/>
            </w:rPr>
          </w:pPr>
          <w:r>
            <w:rPr>
              <w:rStyle w:val="tlid-translation"/>
            </w:rPr>
            <w:t xml:space="preserve">(This list includes the technical, </w:t>
          </w:r>
          <w:proofErr w:type="spellStart"/>
          <w:r>
            <w:rPr>
              <w:rStyle w:val="tlid-translation"/>
            </w:rPr>
            <w:t>scenographic</w:t>
          </w:r>
          <w:proofErr w:type="spellEnd"/>
          <w:r>
            <w:rPr>
              <w:rStyle w:val="tlid-translation"/>
            </w:rPr>
            <w:t xml:space="preserve"> and artistic material </w:t>
          </w:r>
          <w:r w:rsidR="00361757">
            <w:rPr>
              <w:rStyle w:val="tlid-translation"/>
            </w:rPr>
            <w:t>provided</w:t>
          </w:r>
          <w:r>
            <w:rPr>
              <w:rStyle w:val="tlid-translation"/>
            </w:rPr>
            <w:t xml:space="preserve"> by Nuit Blanche.)</w:t>
          </w:r>
        </w:p>
        <w:p w14:paraId="24220DA6" w14:textId="49724D3B" w:rsidR="004A43A3" w:rsidRPr="00DD5BCB" w:rsidRDefault="004A43A3" w:rsidP="00EF08AD">
          <w:pPr>
            <w:pStyle w:val="BodyText"/>
            <w:rPr>
              <w:rFonts w:ascii="Century Gothic" w:hAnsi="Century Gothic"/>
              <w:lang w:val="en-US"/>
            </w:rPr>
          </w:pPr>
        </w:p>
        <w:p w14:paraId="4109A58D" w14:textId="77777777" w:rsidR="004A43A3" w:rsidRPr="00DD5BCB" w:rsidRDefault="004A43A3" w:rsidP="00EF08AD">
          <w:pPr>
            <w:pStyle w:val="BodyText"/>
            <w:rPr>
              <w:rFonts w:ascii="Century Gothic" w:hAnsi="Century Gothic"/>
              <w:lang w:val="en-US"/>
            </w:rPr>
          </w:pPr>
        </w:p>
        <w:p w14:paraId="31C66CD3" w14:textId="77777777" w:rsidR="00593935" w:rsidRPr="00DD5BCB" w:rsidRDefault="00593935" w:rsidP="00593935">
          <w:pPr>
            <w:pStyle w:val="BodyText"/>
            <w:rPr>
              <w:rFonts w:ascii="Century Gothic" w:hAnsi="Century Gothic"/>
              <w:lang w:val="en-US"/>
            </w:rPr>
          </w:pPr>
        </w:p>
        <w:p w14:paraId="6860C102" w14:textId="078B79A8" w:rsidR="000A558E" w:rsidRDefault="00361757" w:rsidP="00593935">
          <w:pPr>
            <w:pStyle w:val="BodyText"/>
            <w:rPr>
              <w:rFonts w:ascii="Century Gothic" w:hAnsi="Century Gothic"/>
            </w:rPr>
          </w:pPr>
        </w:p>
      </w:sdtContent>
    </w:sdt>
    <w:p w14:paraId="4AF2AE54" w14:textId="77777777" w:rsidR="00EF08AD" w:rsidRPr="00FF597A" w:rsidRDefault="00EF08AD" w:rsidP="00AB7AD2">
      <w:pPr>
        <w:pStyle w:val="Heading1"/>
        <w:pBdr>
          <w:bottom w:val="single" w:sz="4" w:space="3" w:color="BFBFBF"/>
        </w:pBdr>
        <w:tabs>
          <w:tab w:val="left" w:pos="2680"/>
        </w:tabs>
        <w:ind w:left="0" w:firstLine="0"/>
        <w:rPr>
          <w:rFonts w:ascii="Century Gothic" w:hAnsi="Century Gothic"/>
          <w:lang w:val="fr-BE"/>
        </w:rPr>
      </w:pPr>
      <w:r w:rsidRPr="00FF597A">
        <w:rPr>
          <w:rFonts w:ascii="Century Gothic" w:hAnsi="Century Gothic"/>
          <w:lang w:val="fr-BE"/>
        </w:rPr>
        <w:lastRenderedPageBreak/>
        <w:t xml:space="preserve">Transport du </w:t>
      </w:r>
      <w:r w:rsidR="007933EC" w:rsidRPr="00FF597A">
        <w:rPr>
          <w:rFonts w:ascii="Century Gothic" w:hAnsi="Century Gothic"/>
          <w:lang w:val="fr-BE"/>
        </w:rPr>
        <w:t>matériel</w:t>
      </w:r>
      <w:r w:rsidRPr="00FF597A">
        <w:rPr>
          <w:rFonts w:ascii="Century Gothic" w:hAnsi="Century Gothic"/>
          <w:lang w:val="fr-BE"/>
        </w:rPr>
        <w:tab/>
      </w:r>
    </w:p>
    <w:p w14:paraId="4A468767" w14:textId="77777777" w:rsidR="00DD5BCB" w:rsidRPr="00A95127" w:rsidRDefault="00DD5BCB" w:rsidP="00DD5BCB">
      <w:pPr>
        <w:spacing w:before="120" w:line="264" w:lineRule="auto"/>
        <w:rPr>
          <w:rFonts w:ascii="Century Gothic" w:hAnsi="Century Gothic"/>
          <w:sz w:val="20"/>
          <w:lang w:val="en-US"/>
        </w:rPr>
      </w:pPr>
      <w:r>
        <w:rPr>
          <w:rStyle w:val="tlid-translation"/>
        </w:rPr>
        <w:t xml:space="preserve">Does the work require transport supported by the organizer: </w:t>
      </w:r>
      <w:r>
        <w:rPr>
          <w:rFonts w:ascii="Century Gothic" w:hAnsi="Century Gothic"/>
          <w:sz w:val="20"/>
        </w:rPr>
        <w:fldChar w:fldCharType="begin">
          <w:ffData>
            <w:name w:val="CaseACocher1"/>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w:t>
      </w:r>
      <w:r>
        <w:rPr>
          <w:rFonts w:ascii="Century Gothic" w:hAnsi="Century Gothic"/>
          <w:sz w:val="20"/>
          <w:lang w:val="en-US"/>
        </w:rPr>
        <w:t>YES</w:t>
      </w:r>
      <w:r w:rsidRPr="00A95127">
        <w:rPr>
          <w:rFonts w:ascii="Century Gothic" w:hAnsi="Century Gothic"/>
          <w:sz w:val="20"/>
          <w:lang w:val="en-US"/>
        </w:rPr>
        <w:t xml:space="preserve">    /    </w:t>
      </w:r>
      <w:r>
        <w:rPr>
          <w:rFonts w:ascii="Century Gothic" w:hAnsi="Century Gothic"/>
          <w:sz w:val="20"/>
        </w:rPr>
        <w:fldChar w:fldCharType="begin">
          <w:ffData>
            <w:name w:val="CaseACocher2"/>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NO</w:t>
      </w:r>
    </w:p>
    <w:p w14:paraId="43E21247" w14:textId="77777777" w:rsidR="00DD5BCB" w:rsidRPr="00A95127" w:rsidRDefault="00DD5BCB" w:rsidP="00DD5BCB">
      <w:pPr>
        <w:spacing w:before="120" w:line="264" w:lineRule="auto"/>
        <w:rPr>
          <w:rFonts w:ascii="Century Gothic" w:hAnsi="Century Gothic"/>
          <w:sz w:val="20"/>
          <w:lang w:val="en-US"/>
        </w:rPr>
      </w:pPr>
      <w:r>
        <w:rPr>
          <w:rStyle w:val="tlid-translation"/>
        </w:rPr>
        <w:t xml:space="preserve">Does the work require specialized transportation in works of art: </w:t>
      </w:r>
      <w:r>
        <w:rPr>
          <w:rFonts w:ascii="Century Gothic" w:hAnsi="Century Gothic"/>
          <w:sz w:val="20"/>
        </w:rPr>
        <w:fldChar w:fldCharType="begin">
          <w:ffData>
            <w:name w:val="CaseACocher1"/>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w:t>
      </w:r>
      <w:r>
        <w:rPr>
          <w:rFonts w:ascii="Century Gothic" w:hAnsi="Century Gothic"/>
          <w:sz w:val="20"/>
          <w:lang w:val="en-US"/>
        </w:rPr>
        <w:t>YES</w:t>
      </w:r>
      <w:r w:rsidRPr="00A95127">
        <w:rPr>
          <w:rFonts w:ascii="Century Gothic" w:hAnsi="Century Gothic"/>
          <w:sz w:val="20"/>
          <w:lang w:val="en-US"/>
        </w:rPr>
        <w:t xml:space="preserve">    /    </w:t>
      </w:r>
      <w:r>
        <w:rPr>
          <w:rFonts w:ascii="Century Gothic" w:hAnsi="Century Gothic"/>
          <w:sz w:val="20"/>
        </w:rPr>
        <w:fldChar w:fldCharType="begin">
          <w:ffData>
            <w:name w:val="CaseACocher2"/>
            <w:enabled/>
            <w:calcOnExit w:val="0"/>
            <w:checkBox>
              <w:sizeAuto/>
              <w:default w:val="0"/>
              <w:checked w:val="0"/>
            </w:checkBox>
          </w:ffData>
        </w:fldChar>
      </w:r>
      <w:r w:rsidRPr="00A95127">
        <w:rPr>
          <w:rFonts w:ascii="Century Gothic" w:hAnsi="Century Gothic"/>
          <w:sz w:val="20"/>
          <w:lang w:val="en-US"/>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r w:rsidRPr="00A95127">
        <w:rPr>
          <w:rFonts w:ascii="Century Gothic" w:hAnsi="Century Gothic"/>
          <w:sz w:val="20"/>
          <w:lang w:val="en-US"/>
        </w:rPr>
        <w:t xml:space="preserve"> NO</w:t>
      </w:r>
    </w:p>
    <w:p w14:paraId="5F1D5010" w14:textId="0EC55888" w:rsidR="00EF08AD" w:rsidRPr="00DD5BCB" w:rsidRDefault="00EF08AD" w:rsidP="004A43A3">
      <w:pPr>
        <w:spacing w:line="264" w:lineRule="auto"/>
        <w:rPr>
          <w:rFonts w:ascii="Century Gothic" w:hAnsi="Century Gothic"/>
          <w:sz w:val="20"/>
          <w:lang w:val="en-US"/>
        </w:rPr>
      </w:pPr>
    </w:p>
    <w:p w14:paraId="02956935" w14:textId="31F810B2" w:rsidR="00EF08AD" w:rsidRPr="00FF597A" w:rsidRDefault="00DD5BCB" w:rsidP="00EF08AD">
      <w:pPr>
        <w:spacing w:line="360" w:lineRule="auto"/>
        <w:rPr>
          <w:rFonts w:ascii="Century Gothic" w:hAnsi="Century Gothic"/>
          <w:b/>
          <w:sz w:val="20"/>
          <w:lang w:val="fr-BE"/>
        </w:rPr>
      </w:pPr>
      <w:r>
        <w:rPr>
          <w:rFonts w:ascii="Century Gothic" w:hAnsi="Century Gothic"/>
          <w:b/>
          <w:sz w:val="20"/>
          <w:lang w:val="fr-BE"/>
        </w:rPr>
        <w:t xml:space="preserve">Transportation </w:t>
      </w:r>
      <w:proofErr w:type="spellStart"/>
      <w:r>
        <w:rPr>
          <w:rFonts w:ascii="Century Gothic" w:hAnsi="Century Gothic"/>
          <w:b/>
          <w:sz w:val="20"/>
          <w:lang w:val="fr-BE"/>
        </w:rPr>
        <w:t>details</w:t>
      </w:r>
      <w:proofErr w:type="spellEnd"/>
    </w:p>
    <w:p w14:paraId="1757E02A" w14:textId="4307878C" w:rsidR="00EF08AD" w:rsidRDefault="00DD5BCB" w:rsidP="00EF08AD">
      <w:pPr>
        <w:rPr>
          <w:rStyle w:val="tlid-translation"/>
          <w:rFonts w:ascii="Century Gothic" w:hAnsi="Century Gothic"/>
          <w:sz w:val="20"/>
          <w:szCs w:val="20"/>
        </w:rPr>
      </w:pPr>
      <w:r w:rsidRPr="00DD5BCB">
        <w:rPr>
          <w:rFonts w:ascii="Century Gothic" w:hAnsi="Century Gothic"/>
          <w:sz w:val="20"/>
          <w:szCs w:val="20"/>
        </w:rPr>
        <w:br/>
      </w:r>
      <w:r w:rsidRPr="00DD5BCB">
        <w:rPr>
          <w:rStyle w:val="tlid-translation"/>
          <w:rFonts w:ascii="Century Gothic" w:hAnsi="Century Gothic"/>
          <w:sz w:val="20"/>
          <w:szCs w:val="20"/>
        </w:rPr>
        <w:t>Date of transport "Go":</w:t>
      </w:r>
      <w:r w:rsidRPr="00DD5BCB">
        <w:rPr>
          <w:rFonts w:ascii="Century Gothic" w:hAnsi="Century Gothic"/>
          <w:sz w:val="20"/>
          <w:szCs w:val="20"/>
        </w:rPr>
        <w:br/>
      </w:r>
      <w:r w:rsidRPr="00DD5BCB">
        <w:rPr>
          <w:rStyle w:val="tlid-translation"/>
          <w:rFonts w:ascii="Century Gothic" w:hAnsi="Century Gothic"/>
          <w:sz w:val="20"/>
          <w:szCs w:val="20"/>
        </w:rPr>
        <w:t>Date of transport «Return»:</w:t>
      </w:r>
      <w:r w:rsidRPr="00DD5BCB">
        <w:rPr>
          <w:rFonts w:ascii="Century Gothic" w:hAnsi="Century Gothic"/>
          <w:sz w:val="20"/>
          <w:szCs w:val="20"/>
        </w:rPr>
        <w:br/>
      </w:r>
      <w:r w:rsidRPr="00DD5BCB">
        <w:rPr>
          <w:rStyle w:val="tlid-translation"/>
          <w:rFonts w:ascii="Century Gothic" w:hAnsi="Century Gothic"/>
          <w:sz w:val="20"/>
          <w:szCs w:val="20"/>
        </w:rPr>
        <w:t>Number of packages :</w:t>
      </w:r>
      <w:r w:rsidRPr="00DD5BCB">
        <w:rPr>
          <w:rFonts w:ascii="Century Gothic" w:hAnsi="Century Gothic"/>
          <w:sz w:val="20"/>
          <w:szCs w:val="20"/>
        </w:rPr>
        <w:br/>
      </w:r>
      <w:r w:rsidRPr="00DD5BCB">
        <w:rPr>
          <w:rStyle w:val="tlid-translation"/>
          <w:rFonts w:ascii="Century Gothic" w:hAnsi="Century Gothic"/>
          <w:sz w:val="20"/>
          <w:szCs w:val="20"/>
        </w:rPr>
        <w:t>Dimensions of the packages:</w:t>
      </w:r>
      <w:r w:rsidRPr="00DD5BCB">
        <w:rPr>
          <w:rFonts w:ascii="Century Gothic" w:hAnsi="Century Gothic"/>
          <w:sz w:val="20"/>
          <w:szCs w:val="20"/>
        </w:rPr>
        <w:br/>
      </w:r>
      <w:r w:rsidRPr="00DD5BCB">
        <w:rPr>
          <w:rStyle w:val="tlid-translation"/>
          <w:rFonts w:ascii="Century Gothic" w:hAnsi="Century Gothic"/>
          <w:sz w:val="20"/>
          <w:szCs w:val="20"/>
        </w:rPr>
        <w:t>Delivery weight:</w:t>
      </w:r>
    </w:p>
    <w:p w14:paraId="14A53A1C" w14:textId="77777777" w:rsidR="00DD5BCB" w:rsidRPr="00DD5BCB" w:rsidRDefault="00DD5BCB" w:rsidP="00EF08AD">
      <w:pPr>
        <w:rPr>
          <w:rFonts w:ascii="Century Gothic" w:hAnsi="Century Gothic"/>
          <w:sz w:val="20"/>
          <w:szCs w:val="20"/>
          <w:lang w:val="en-US"/>
        </w:rPr>
      </w:pPr>
    </w:p>
    <w:p w14:paraId="213F7224" w14:textId="125AE8F4" w:rsidR="00EF08AD" w:rsidRPr="002C4CB4" w:rsidRDefault="002C4CB4" w:rsidP="00EF08AD">
      <w:pPr>
        <w:spacing w:line="360" w:lineRule="auto"/>
        <w:rPr>
          <w:rFonts w:ascii="Century Gothic" w:hAnsi="Century Gothic"/>
          <w:b/>
          <w:sz w:val="20"/>
          <w:lang w:val="en-US"/>
        </w:rPr>
      </w:pPr>
      <w:r w:rsidRPr="002C4CB4">
        <w:rPr>
          <w:rFonts w:ascii="Century Gothic" w:hAnsi="Century Gothic"/>
          <w:b/>
          <w:sz w:val="20"/>
          <w:lang w:val="en-US"/>
        </w:rPr>
        <w:t>Contact information</w:t>
      </w:r>
    </w:p>
    <w:p w14:paraId="514C53E5" w14:textId="5C7F6418" w:rsidR="00AB7AD2" w:rsidRPr="002C4CB4" w:rsidRDefault="002C4CB4" w:rsidP="004A43A3">
      <w:pPr>
        <w:spacing w:line="264" w:lineRule="auto"/>
        <w:rPr>
          <w:rFonts w:ascii="Century Gothic" w:hAnsi="Century Gothic"/>
          <w:sz w:val="20"/>
          <w:lang w:val="en-US"/>
        </w:rPr>
      </w:pPr>
      <w:r w:rsidRPr="002C4CB4">
        <w:rPr>
          <w:rFonts w:ascii="Century Gothic" w:hAnsi="Century Gothic"/>
          <w:sz w:val="20"/>
          <w:lang w:val="en-US"/>
        </w:rPr>
        <w:t>Contact person at the place of pickup</w:t>
      </w:r>
      <w:r w:rsidR="00AB7AD2" w:rsidRPr="002C4CB4">
        <w:rPr>
          <w:rFonts w:ascii="Century Gothic" w:hAnsi="Century Gothic"/>
          <w:sz w:val="20"/>
          <w:lang w:val="en-US"/>
        </w:rPr>
        <w:t> :</w:t>
      </w:r>
    </w:p>
    <w:p w14:paraId="57137DF0" w14:textId="7052A32D" w:rsidR="00AB7AD2" w:rsidRPr="002C4CB4" w:rsidRDefault="002C4CB4" w:rsidP="004A43A3">
      <w:pPr>
        <w:spacing w:line="264" w:lineRule="auto"/>
        <w:rPr>
          <w:rFonts w:ascii="Century Gothic" w:hAnsi="Century Gothic"/>
          <w:sz w:val="20"/>
          <w:lang w:val="en-US"/>
        </w:rPr>
      </w:pPr>
      <w:r w:rsidRPr="002C4CB4">
        <w:rPr>
          <w:rFonts w:ascii="Century Gothic" w:hAnsi="Century Gothic"/>
          <w:sz w:val="20"/>
          <w:lang w:val="en-US"/>
        </w:rPr>
        <w:t>Phone number of contact at place of pickup</w:t>
      </w:r>
      <w:r w:rsidR="00AB7AD2" w:rsidRPr="002C4CB4">
        <w:rPr>
          <w:rFonts w:ascii="Century Gothic" w:hAnsi="Century Gothic"/>
          <w:sz w:val="20"/>
          <w:lang w:val="en-US"/>
        </w:rPr>
        <w:t> :</w:t>
      </w:r>
    </w:p>
    <w:p w14:paraId="0AF0E87B" w14:textId="77777777" w:rsidR="00AB7AD2" w:rsidRPr="002C4CB4" w:rsidRDefault="00AB7AD2" w:rsidP="004A43A3">
      <w:pPr>
        <w:spacing w:line="264" w:lineRule="auto"/>
        <w:rPr>
          <w:rFonts w:ascii="Century Gothic" w:hAnsi="Century Gothic"/>
          <w:sz w:val="20"/>
          <w:lang w:val="en-US"/>
        </w:rPr>
      </w:pPr>
    </w:p>
    <w:p w14:paraId="1A0AA27A" w14:textId="051AB365" w:rsidR="00EF08AD" w:rsidRPr="003F28F6" w:rsidRDefault="002C4CB4" w:rsidP="004A43A3">
      <w:pPr>
        <w:spacing w:line="264" w:lineRule="auto"/>
        <w:rPr>
          <w:rFonts w:ascii="Century Gothic" w:hAnsi="Century Gothic"/>
          <w:sz w:val="20"/>
          <w:lang w:val="en-US"/>
        </w:rPr>
      </w:pPr>
      <w:r w:rsidRPr="003F28F6">
        <w:rPr>
          <w:rFonts w:ascii="Century Gothic" w:hAnsi="Century Gothic"/>
          <w:sz w:val="20"/>
          <w:lang w:val="en-US"/>
        </w:rPr>
        <w:t>Address of the place of pickup</w:t>
      </w:r>
      <w:r w:rsidR="00EF08AD" w:rsidRPr="003F28F6">
        <w:rPr>
          <w:rFonts w:ascii="Century Gothic" w:hAnsi="Century Gothic"/>
          <w:sz w:val="20"/>
          <w:lang w:val="en-US"/>
        </w:rPr>
        <w:t> :</w:t>
      </w:r>
    </w:p>
    <w:p w14:paraId="40D6273F" w14:textId="77777777" w:rsidR="00593935" w:rsidRPr="003F28F6" w:rsidRDefault="00593935" w:rsidP="00EF08AD">
      <w:pPr>
        <w:rPr>
          <w:rFonts w:ascii="Century Gothic" w:hAnsi="Century Gothic"/>
          <w:sz w:val="20"/>
          <w:lang w:val="en-US"/>
        </w:rPr>
      </w:pPr>
    </w:p>
    <w:p w14:paraId="75A6709B" w14:textId="1E8916B5" w:rsidR="00EF08AD" w:rsidRPr="00FF597A" w:rsidRDefault="00EF08AD" w:rsidP="00636CE0">
      <w:pPr>
        <w:spacing w:line="360" w:lineRule="auto"/>
        <w:rPr>
          <w:rFonts w:ascii="Century Gothic" w:hAnsi="Century Gothic"/>
          <w:sz w:val="20"/>
          <w:lang w:val="fr-BE"/>
        </w:rPr>
      </w:pPr>
      <w:bookmarkStart w:id="2" w:name="_GoBack"/>
      <w:bookmarkEnd w:id="2"/>
    </w:p>
    <w:sectPr w:rsidR="00EF08AD" w:rsidRPr="00FF597A" w:rsidSect="00952CDD">
      <w:footerReference w:type="even" r:id="rId8"/>
      <w:footerReference w:type="default" r:id="rId9"/>
      <w:pgSz w:w="11900" w:h="16840"/>
      <w:pgMar w:top="737" w:right="709" w:bottom="816" w:left="70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7FE86" w14:textId="77777777" w:rsidR="00F57FC9" w:rsidRDefault="00F57FC9" w:rsidP="00636CE0">
      <w:r>
        <w:separator/>
      </w:r>
    </w:p>
  </w:endnote>
  <w:endnote w:type="continuationSeparator" w:id="0">
    <w:p w14:paraId="0AE85208" w14:textId="77777777" w:rsidR="00F57FC9" w:rsidRDefault="00F57FC9" w:rsidP="0063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81950495"/>
      <w:docPartObj>
        <w:docPartGallery w:val="Page Numbers (Bottom of Page)"/>
        <w:docPartUnique/>
      </w:docPartObj>
    </w:sdtPr>
    <w:sdtEndPr>
      <w:rPr>
        <w:rStyle w:val="PageNumber"/>
      </w:rPr>
    </w:sdtEndPr>
    <w:sdtContent>
      <w:p w14:paraId="144B9120" w14:textId="70D2FCAF" w:rsidR="000A558E" w:rsidRDefault="000A558E" w:rsidP="00DD4E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28094" w14:textId="77777777" w:rsidR="000A558E" w:rsidRDefault="000A5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90DE" w14:textId="6888D510" w:rsidR="00636CE0" w:rsidRPr="00636CE0" w:rsidRDefault="000A558E">
    <w:pPr>
      <w:pStyle w:val="Footer"/>
      <w:rPr>
        <w:rFonts w:ascii="Century Gothic" w:hAnsi="Century Gothic"/>
        <w:sz w:val="18"/>
        <w:szCs w:val="18"/>
      </w:rPr>
    </w:pPr>
    <w:r w:rsidRPr="00361757">
      <w:rPr>
        <w:rFonts w:ascii="Century Gothic" w:hAnsi="Century Gothic"/>
        <w:b/>
        <w:noProof/>
        <w:sz w:val="22"/>
        <w:szCs w:val="22"/>
        <w:lang w:val="en-US" w:eastAsia="en-US"/>
      </w:rPr>
      <w:drawing>
        <wp:anchor distT="0" distB="0" distL="114300" distR="114300" simplePos="0" relativeHeight="251659264" behindDoc="0" locked="0" layoutInCell="1" allowOverlap="1" wp14:anchorId="54FA5E5C" wp14:editId="39206314">
          <wp:simplePos x="0" y="0"/>
          <wp:positionH relativeFrom="column">
            <wp:posOffset>5071212</wp:posOffset>
          </wp:positionH>
          <wp:positionV relativeFrom="paragraph">
            <wp:posOffset>39304</wp:posOffset>
          </wp:positionV>
          <wp:extent cx="1670687" cy="1828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_18_logo_banner_siteinternet.png"/>
                  <pic:cNvPicPr/>
                </pic:nvPicPr>
                <pic:blipFill>
                  <a:blip r:embed="rId1"/>
                  <a:stretch>
                    <a:fillRect/>
                  </a:stretch>
                </pic:blipFill>
                <pic:spPr>
                  <a:xfrm>
                    <a:off x="0" y="0"/>
                    <a:ext cx="1670687" cy="182880"/>
                  </a:xfrm>
                  <a:prstGeom prst="rect">
                    <a:avLst/>
                  </a:prstGeom>
                </pic:spPr>
              </pic:pic>
            </a:graphicData>
          </a:graphic>
          <wp14:sizeRelH relativeFrom="margin">
            <wp14:pctWidth>0</wp14:pctWidth>
          </wp14:sizeRelH>
          <wp14:sizeRelV relativeFrom="margin">
            <wp14:pctHeight>0</wp14:pctHeight>
          </wp14:sizeRelV>
        </wp:anchor>
      </w:drawing>
    </w:r>
    <w:r w:rsidR="00361757" w:rsidRPr="00361757">
      <w:rPr>
        <w:rFonts w:ascii="Century Gothic" w:hAnsi="Century Gothic"/>
        <w:b/>
        <w:sz w:val="22"/>
        <w:szCs w:val="22"/>
      </w:rPr>
      <w:t>Technical Rider</w:t>
    </w:r>
    <w:r w:rsidR="009C0157">
      <w:rPr>
        <w:rFonts w:ascii="Century Gothic" w:hAnsi="Century Gothic"/>
        <w:sz w:val="18"/>
        <w:szCs w:val="18"/>
      </w:rPr>
      <w:t xml:space="preserve">                                                  </w:t>
    </w:r>
    <w:r w:rsidR="009C0157" w:rsidRPr="00DD4E87">
      <w:rPr>
        <w:rFonts w:ascii="Century Gothic" w:hAnsi="Century Gothic"/>
        <w:sz w:val="18"/>
        <w:szCs w:val="18"/>
      </w:rPr>
      <w:fldChar w:fldCharType="begin"/>
    </w:r>
    <w:r w:rsidR="009C0157" w:rsidRPr="00DD4E87">
      <w:rPr>
        <w:rFonts w:ascii="Century Gothic" w:hAnsi="Century Gothic"/>
        <w:sz w:val="18"/>
        <w:szCs w:val="18"/>
      </w:rPr>
      <w:instrText xml:space="preserve"> PAGE </w:instrText>
    </w:r>
    <w:r w:rsidR="009C0157" w:rsidRPr="00DD4E87">
      <w:rPr>
        <w:rFonts w:ascii="Century Gothic" w:hAnsi="Century Gothic"/>
        <w:sz w:val="18"/>
        <w:szCs w:val="18"/>
      </w:rPr>
      <w:fldChar w:fldCharType="separate"/>
    </w:r>
    <w:r w:rsidR="00361757">
      <w:rPr>
        <w:rFonts w:ascii="Century Gothic" w:hAnsi="Century Gothic"/>
        <w:noProof/>
        <w:sz w:val="18"/>
        <w:szCs w:val="18"/>
      </w:rPr>
      <w:t>2</w:t>
    </w:r>
    <w:r w:rsidR="009C0157" w:rsidRPr="00DD4E87">
      <w:rPr>
        <w:rFonts w:ascii="Century Gothic" w:hAnsi="Century Gothic"/>
        <w:sz w:val="18"/>
        <w:szCs w:val="18"/>
      </w:rPr>
      <w:fldChar w:fldCharType="end"/>
    </w:r>
    <w:r w:rsidR="009C0157" w:rsidRPr="00DD4E87">
      <w:rPr>
        <w:rFonts w:ascii="Century Gothic" w:hAnsi="Century Gothic"/>
        <w:sz w:val="18"/>
        <w:szCs w:val="18"/>
      </w:rPr>
      <w:t xml:space="preserve"> </w:t>
    </w:r>
    <w:r w:rsidR="009C0157">
      <w:rPr>
        <w:rFonts w:ascii="Century Gothic" w:hAnsi="Century Gothic"/>
        <w:sz w:val="18"/>
        <w:szCs w:val="18"/>
      </w:rPr>
      <w:t xml:space="preserve">/ </w:t>
    </w:r>
    <w:r w:rsidR="009C0157" w:rsidRPr="00DD4E87">
      <w:rPr>
        <w:rFonts w:ascii="Century Gothic" w:hAnsi="Century Gothic"/>
        <w:sz w:val="18"/>
        <w:szCs w:val="18"/>
      </w:rPr>
      <w:t xml:space="preserve"> </w:t>
    </w:r>
    <w:r w:rsidR="009C0157" w:rsidRPr="00DD4E87">
      <w:rPr>
        <w:rFonts w:ascii="Century Gothic" w:hAnsi="Century Gothic"/>
        <w:sz w:val="18"/>
        <w:szCs w:val="18"/>
      </w:rPr>
      <w:fldChar w:fldCharType="begin"/>
    </w:r>
    <w:r w:rsidR="009C0157" w:rsidRPr="00DD4E87">
      <w:rPr>
        <w:rFonts w:ascii="Century Gothic" w:hAnsi="Century Gothic"/>
        <w:sz w:val="18"/>
        <w:szCs w:val="18"/>
      </w:rPr>
      <w:instrText xml:space="preserve"> NUMPAGES </w:instrText>
    </w:r>
    <w:r w:rsidR="009C0157" w:rsidRPr="00DD4E87">
      <w:rPr>
        <w:rFonts w:ascii="Century Gothic" w:hAnsi="Century Gothic"/>
        <w:sz w:val="18"/>
        <w:szCs w:val="18"/>
      </w:rPr>
      <w:fldChar w:fldCharType="separate"/>
    </w:r>
    <w:r w:rsidR="00361757">
      <w:rPr>
        <w:rFonts w:ascii="Century Gothic" w:hAnsi="Century Gothic"/>
        <w:noProof/>
        <w:sz w:val="18"/>
        <w:szCs w:val="18"/>
      </w:rPr>
      <w:t>3</w:t>
    </w:r>
    <w:r w:rsidR="009C0157" w:rsidRPr="00DD4E87">
      <w:rPr>
        <w:rFonts w:ascii="Century Gothic" w:hAnsi="Century Gothi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8CEC5" w14:textId="77777777" w:rsidR="00F57FC9" w:rsidRDefault="00F57FC9" w:rsidP="00636CE0">
      <w:r>
        <w:separator/>
      </w:r>
    </w:p>
  </w:footnote>
  <w:footnote w:type="continuationSeparator" w:id="0">
    <w:p w14:paraId="0577ADA1" w14:textId="77777777" w:rsidR="00F57FC9" w:rsidRDefault="00F57FC9" w:rsidP="00636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887"/>
    <w:multiLevelType w:val="hybridMultilevel"/>
    <w:tmpl w:val="481243DA"/>
    <w:lvl w:ilvl="0" w:tplc="D32278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9650B0"/>
    <w:multiLevelType w:val="hybridMultilevel"/>
    <w:tmpl w:val="685AC248"/>
    <w:lvl w:ilvl="0" w:tplc="BEF2FA3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efaultTabStop w:val="708"/>
  <w:hyphenationZone w:val="425"/>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AD"/>
    <w:rsid w:val="00057562"/>
    <w:rsid w:val="000A558E"/>
    <w:rsid w:val="000F6274"/>
    <w:rsid w:val="001056EF"/>
    <w:rsid w:val="00231BDC"/>
    <w:rsid w:val="002B3CE6"/>
    <w:rsid w:val="002C4CB4"/>
    <w:rsid w:val="00361757"/>
    <w:rsid w:val="003A4479"/>
    <w:rsid w:val="003F28F6"/>
    <w:rsid w:val="003F4117"/>
    <w:rsid w:val="004A43A3"/>
    <w:rsid w:val="004E060D"/>
    <w:rsid w:val="00517EB4"/>
    <w:rsid w:val="00554848"/>
    <w:rsid w:val="00565BA3"/>
    <w:rsid w:val="00591C84"/>
    <w:rsid w:val="00593935"/>
    <w:rsid w:val="005C1E67"/>
    <w:rsid w:val="005F2653"/>
    <w:rsid w:val="00636CE0"/>
    <w:rsid w:val="006E4777"/>
    <w:rsid w:val="00745CED"/>
    <w:rsid w:val="007561D5"/>
    <w:rsid w:val="007933EC"/>
    <w:rsid w:val="007A3927"/>
    <w:rsid w:val="007E003D"/>
    <w:rsid w:val="00824361"/>
    <w:rsid w:val="008442F6"/>
    <w:rsid w:val="008A73BF"/>
    <w:rsid w:val="008F39CF"/>
    <w:rsid w:val="008F6702"/>
    <w:rsid w:val="00952CDD"/>
    <w:rsid w:val="0098557B"/>
    <w:rsid w:val="009C0157"/>
    <w:rsid w:val="00A16236"/>
    <w:rsid w:val="00A85589"/>
    <w:rsid w:val="00A95127"/>
    <w:rsid w:val="00AA6DE1"/>
    <w:rsid w:val="00AB7AD2"/>
    <w:rsid w:val="00AE513A"/>
    <w:rsid w:val="00B1774A"/>
    <w:rsid w:val="00B31103"/>
    <w:rsid w:val="00B422E8"/>
    <w:rsid w:val="00B66486"/>
    <w:rsid w:val="00B7795F"/>
    <w:rsid w:val="00C065AA"/>
    <w:rsid w:val="00C12195"/>
    <w:rsid w:val="00C4701D"/>
    <w:rsid w:val="00C55273"/>
    <w:rsid w:val="00C86ED3"/>
    <w:rsid w:val="00CD41D9"/>
    <w:rsid w:val="00CE5E8B"/>
    <w:rsid w:val="00D859CD"/>
    <w:rsid w:val="00DD5BCB"/>
    <w:rsid w:val="00DE69BE"/>
    <w:rsid w:val="00E3700C"/>
    <w:rsid w:val="00EF08AD"/>
    <w:rsid w:val="00F11606"/>
    <w:rsid w:val="00F144EE"/>
    <w:rsid w:val="00F36AA9"/>
    <w:rsid w:val="00F57FC9"/>
    <w:rsid w:val="00FC2619"/>
    <w:rsid w:val="00FF597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7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link w:val="Heading1Char"/>
    <w:rsid w:val="00EF08AD"/>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08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F08AD"/>
    <w:rPr>
      <w:rFonts w:asciiTheme="majorHAnsi" w:eastAsiaTheme="majorEastAsia" w:hAnsiTheme="majorHAnsi" w:cstheme="majorBidi"/>
      <w:b/>
      <w:bCs/>
      <w:color w:val="000000" w:themeColor="text1"/>
      <w:lang w:eastAsia="fr-FR"/>
    </w:rPr>
  </w:style>
  <w:style w:type="paragraph" w:styleId="BodyText">
    <w:name w:val="Body Text"/>
    <w:basedOn w:val="Normal"/>
    <w:link w:val="BodyTextChar"/>
    <w:rsid w:val="00EF08AD"/>
    <w:pPr>
      <w:spacing w:after="200"/>
    </w:pPr>
    <w:rPr>
      <w:sz w:val="20"/>
      <w:szCs w:val="20"/>
      <w:lang w:eastAsia="fr-FR"/>
    </w:rPr>
  </w:style>
  <w:style w:type="character" w:customStyle="1" w:styleId="BodyTextChar">
    <w:name w:val="Body Text Char"/>
    <w:basedOn w:val="DefaultParagraphFont"/>
    <w:link w:val="BodyText"/>
    <w:rsid w:val="00EF08AD"/>
    <w:rPr>
      <w:rFonts w:eastAsiaTheme="minorEastAsia"/>
      <w:sz w:val="20"/>
      <w:szCs w:val="20"/>
      <w:lang w:eastAsia="fr-FR"/>
    </w:rPr>
  </w:style>
  <w:style w:type="paragraph" w:styleId="Header">
    <w:name w:val="header"/>
    <w:basedOn w:val="Normal"/>
    <w:link w:val="HeaderChar"/>
    <w:rsid w:val="00EF08AD"/>
    <w:pPr>
      <w:tabs>
        <w:tab w:val="center" w:pos="4703"/>
        <w:tab w:val="right" w:pos="9406"/>
      </w:tabs>
    </w:pPr>
  </w:style>
  <w:style w:type="character" w:customStyle="1" w:styleId="HeaderChar">
    <w:name w:val="Header Char"/>
    <w:basedOn w:val="DefaultParagraphFont"/>
    <w:link w:val="Header"/>
    <w:rsid w:val="00EF08AD"/>
  </w:style>
  <w:style w:type="paragraph" w:styleId="Footer">
    <w:name w:val="footer"/>
    <w:basedOn w:val="Normal"/>
    <w:link w:val="FooterChar"/>
    <w:rsid w:val="00EF08AD"/>
    <w:pPr>
      <w:tabs>
        <w:tab w:val="center" w:pos="4703"/>
        <w:tab w:val="right" w:pos="9406"/>
      </w:tabs>
    </w:pPr>
  </w:style>
  <w:style w:type="character" w:customStyle="1" w:styleId="FooterChar">
    <w:name w:val="Footer Char"/>
    <w:basedOn w:val="DefaultParagraphFont"/>
    <w:link w:val="Footer"/>
    <w:rsid w:val="00EF08AD"/>
  </w:style>
  <w:style w:type="character" w:styleId="Hyperlink">
    <w:name w:val="Hyperlink"/>
    <w:basedOn w:val="DefaultParagraphFont"/>
    <w:rsid w:val="00B7795F"/>
    <w:rPr>
      <w:color w:val="0000FF" w:themeColor="hyperlink"/>
      <w:u w:val="single"/>
    </w:rPr>
  </w:style>
  <w:style w:type="character" w:styleId="FollowedHyperlink">
    <w:name w:val="FollowedHyperlink"/>
    <w:basedOn w:val="DefaultParagraphFont"/>
    <w:rsid w:val="00B7795F"/>
    <w:rPr>
      <w:color w:val="800080" w:themeColor="followedHyperlink"/>
      <w:u w:val="single"/>
    </w:rPr>
  </w:style>
  <w:style w:type="paragraph" w:styleId="BalloonText">
    <w:name w:val="Balloon Text"/>
    <w:basedOn w:val="Normal"/>
    <w:link w:val="BalloonTextChar"/>
    <w:rsid w:val="007A3927"/>
    <w:rPr>
      <w:rFonts w:ascii="Lucida Grande" w:hAnsi="Lucida Grande"/>
      <w:sz w:val="18"/>
      <w:szCs w:val="18"/>
    </w:rPr>
  </w:style>
  <w:style w:type="character" w:customStyle="1" w:styleId="BalloonTextChar">
    <w:name w:val="Balloon Text Char"/>
    <w:basedOn w:val="DefaultParagraphFont"/>
    <w:link w:val="BalloonText"/>
    <w:rsid w:val="007A3927"/>
    <w:rPr>
      <w:rFonts w:ascii="Lucida Grande" w:hAnsi="Lucida Grande"/>
      <w:sz w:val="18"/>
      <w:szCs w:val="18"/>
    </w:rPr>
  </w:style>
  <w:style w:type="table" w:customStyle="1" w:styleId="GridTableLight">
    <w:name w:val="Grid Table Light"/>
    <w:basedOn w:val="TableNormal"/>
    <w:rsid w:val="00517E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semiHidden/>
    <w:unhideWhenUsed/>
    <w:rsid w:val="000A558E"/>
  </w:style>
  <w:style w:type="character" w:customStyle="1" w:styleId="tlid-translation">
    <w:name w:val="tlid-translation"/>
    <w:basedOn w:val="DefaultParagraphFont"/>
    <w:rsid w:val="00A95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link w:val="Heading1Char"/>
    <w:rsid w:val="00EF08AD"/>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08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F08AD"/>
    <w:rPr>
      <w:rFonts w:asciiTheme="majorHAnsi" w:eastAsiaTheme="majorEastAsia" w:hAnsiTheme="majorHAnsi" w:cstheme="majorBidi"/>
      <w:b/>
      <w:bCs/>
      <w:color w:val="000000" w:themeColor="text1"/>
      <w:lang w:eastAsia="fr-FR"/>
    </w:rPr>
  </w:style>
  <w:style w:type="paragraph" w:styleId="BodyText">
    <w:name w:val="Body Text"/>
    <w:basedOn w:val="Normal"/>
    <w:link w:val="BodyTextChar"/>
    <w:rsid w:val="00EF08AD"/>
    <w:pPr>
      <w:spacing w:after="200"/>
    </w:pPr>
    <w:rPr>
      <w:sz w:val="20"/>
      <w:szCs w:val="20"/>
      <w:lang w:eastAsia="fr-FR"/>
    </w:rPr>
  </w:style>
  <w:style w:type="character" w:customStyle="1" w:styleId="BodyTextChar">
    <w:name w:val="Body Text Char"/>
    <w:basedOn w:val="DefaultParagraphFont"/>
    <w:link w:val="BodyText"/>
    <w:rsid w:val="00EF08AD"/>
    <w:rPr>
      <w:rFonts w:eastAsiaTheme="minorEastAsia"/>
      <w:sz w:val="20"/>
      <w:szCs w:val="20"/>
      <w:lang w:eastAsia="fr-FR"/>
    </w:rPr>
  </w:style>
  <w:style w:type="paragraph" w:styleId="Header">
    <w:name w:val="header"/>
    <w:basedOn w:val="Normal"/>
    <w:link w:val="HeaderChar"/>
    <w:rsid w:val="00EF08AD"/>
    <w:pPr>
      <w:tabs>
        <w:tab w:val="center" w:pos="4703"/>
        <w:tab w:val="right" w:pos="9406"/>
      </w:tabs>
    </w:pPr>
  </w:style>
  <w:style w:type="character" w:customStyle="1" w:styleId="HeaderChar">
    <w:name w:val="Header Char"/>
    <w:basedOn w:val="DefaultParagraphFont"/>
    <w:link w:val="Header"/>
    <w:rsid w:val="00EF08AD"/>
  </w:style>
  <w:style w:type="paragraph" w:styleId="Footer">
    <w:name w:val="footer"/>
    <w:basedOn w:val="Normal"/>
    <w:link w:val="FooterChar"/>
    <w:rsid w:val="00EF08AD"/>
    <w:pPr>
      <w:tabs>
        <w:tab w:val="center" w:pos="4703"/>
        <w:tab w:val="right" w:pos="9406"/>
      </w:tabs>
    </w:pPr>
  </w:style>
  <w:style w:type="character" w:customStyle="1" w:styleId="FooterChar">
    <w:name w:val="Footer Char"/>
    <w:basedOn w:val="DefaultParagraphFont"/>
    <w:link w:val="Footer"/>
    <w:rsid w:val="00EF08AD"/>
  </w:style>
  <w:style w:type="character" w:styleId="Hyperlink">
    <w:name w:val="Hyperlink"/>
    <w:basedOn w:val="DefaultParagraphFont"/>
    <w:rsid w:val="00B7795F"/>
    <w:rPr>
      <w:color w:val="0000FF" w:themeColor="hyperlink"/>
      <w:u w:val="single"/>
    </w:rPr>
  </w:style>
  <w:style w:type="character" w:styleId="FollowedHyperlink">
    <w:name w:val="FollowedHyperlink"/>
    <w:basedOn w:val="DefaultParagraphFont"/>
    <w:rsid w:val="00B7795F"/>
    <w:rPr>
      <w:color w:val="800080" w:themeColor="followedHyperlink"/>
      <w:u w:val="single"/>
    </w:rPr>
  </w:style>
  <w:style w:type="paragraph" w:styleId="BalloonText">
    <w:name w:val="Balloon Text"/>
    <w:basedOn w:val="Normal"/>
    <w:link w:val="BalloonTextChar"/>
    <w:rsid w:val="007A3927"/>
    <w:rPr>
      <w:rFonts w:ascii="Lucida Grande" w:hAnsi="Lucida Grande"/>
      <w:sz w:val="18"/>
      <w:szCs w:val="18"/>
    </w:rPr>
  </w:style>
  <w:style w:type="character" w:customStyle="1" w:styleId="BalloonTextChar">
    <w:name w:val="Balloon Text Char"/>
    <w:basedOn w:val="DefaultParagraphFont"/>
    <w:link w:val="BalloonText"/>
    <w:rsid w:val="007A3927"/>
    <w:rPr>
      <w:rFonts w:ascii="Lucida Grande" w:hAnsi="Lucida Grande"/>
      <w:sz w:val="18"/>
      <w:szCs w:val="18"/>
    </w:rPr>
  </w:style>
  <w:style w:type="table" w:customStyle="1" w:styleId="GridTableLight">
    <w:name w:val="Grid Table Light"/>
    <w:basedOn w:val="TableNormal"/>
    <w:rsid w:val="00517E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semiHidden/>
    <w:unhideWhenUsed/>
    <w:rsid w:val="000A558E"/>
  </w:style>
  <w:style w:type="character" w:customStyle="1" w:styleId="tlid-translation">
    <w:name w:val="tlid-translation"/>
    <w:basedOn w:val="DefaultParagraphFont"/>
    <w:rsid w:val="00A9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6906">
      <w:bodyDiv w:val="1"/>
      <w:marLeft w:val="0"/>
      <w:marRight w:val="0"/>
      <w:marTop w:val="0"/>
      <w:marBottom w:val="0"/>
      <w:divBdr>
        <w:top w:val="none" w:sz="0" w:space="0" w:color="auto"/>
        <w:left w:val="none" w:sz="0" w:space="0" w:color="auto"/>
        <w:bottom w:val="none" w:sz="0" w:space="0" w:color="auto"/>
        <w:right w:val="none" w:sz="0" w:space="0" w:color="auto"/>
      </w:divBdr>
    </w:div>
    <w:div w:id="2056199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E5B4F3A6226C4BA0EBFCFA9394E472"/>
        <w:category>
          <w:name w:val="Général"/>
          <w:gallery w:val="placeholder"/>
        </w:category>
        <w:types>
          <w:type w:val="bbPlcHdr"/>
        </w:types>
        <w:behaviors>
          <w:behavior w:val="content"/>
        </w:behaviors>
        <w:guid w:val="{CA1C0619-123F-344E-9D91-61DEFEDAF8FF}"/>
      </w:docPartPr>
      <w:docPartBody>
        <w:p w:rsidR="000562E9" w:rsidRDefault="000562E9" w:rsidP="000562E9">
          <w:pPr>
            <w:pStyle w:val="D4E5B4F3A6226C4BA0EBFCFA9394E472"/>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turpis.Pellentesque eget mi. Vestibulum a lacus.</w:t>
          </w:r>
        </w:p>
      </w:docPartBody>
    </w:docPart>
    <w:docPart>
      <w:docPartPr>
        <w:name w:val="074FDAD20E43D949A9CE16AA0B801646"/>
        <w:category>
          <w:name w:val="Général"/>
          <w:gallery w:val="placeholder"/>
        </w:category>
        <w:types>
          <w:type w:val="bbPlcHdr"/>
        </w:types>
        <w:behaviors>
          <w:behavior w:val="content"/>
        </w:behaviors>
        <w:guid w:val="{608C9013-0683-8849-B33F-D64F7424BD55}"/>
      </w:docPartPr>
      <w:docPartBody>
        <w:p w:rsidR="000562E9" w:rsidRDefault="000562E9">
          <w:pPr>
            <w:pStyle w:val="BodyText"/>
          </w:pPr>
          <w:r>
            <w:t xml:space="preserve">Suspendisse potenti. Vestibulum rhoncus. Ut rhoncus turpis a massa. Vivamus adipiscing vestibulum nunc.Maecenas vitae lorem.Donec mi. Donec justo quam, laoreet ut, fermentum at, blandit vitae, ligula. Vestibulum diam. Etiam ut velit nec lacus consectetuer sodales. Integer accumsan. Maecenas eleifend vestibulum libero.Vestibulum metus ligula, volutpat vitae, feugiat at, blandit quis, lorem. Vestibulum ante ipsum primis in faucibus orci luctus et ultrices posuere cubilia Curae; </w:t>
          </w:r>
        </w:p>
        <w:p w:rsidR="000562E9" w:rsidRDefault="000562E9" w:rsidP="000562E9">
          <w:pPr>
            <w:pStyle w:val="074FDAD20E43D949A9CE16AA0B801646"/>
          </w:pPr>
          <w:r>
            <w:t xml:space="preserve">Fusce varius scelerisque est. Aliquam turpis dui, eleifend in, elementum vel, porta vitae, velit.Cras hendrerit vehicula enim. Sed auctor. In hac habitasse platea dictumst. Nulla lectus. Pellentesque habitant morbi tristique senectus et netus et malesuada fames ac turpis egestas. Donec accumsan ante non leo. </w:t>
          </w:r>
        </w:p>
      </w:docPartBody>
    </w:docPart>
    <w:docPart>
      <w:docPartPr>
        <w:name w:val="8DCEDD9D6490D54B90A40B4051B9DF7B"/>
        <w:category>
          <w:name w:val="Général"/>
          <w:gallery w:val="placeholder"/>
        </w:category>
        <w:types>
          <w:type w:val="bbPlcHdr"/>
        </w:types>
        <w:behaviors>
          <w:behavior w:val="content"/>
        </w:behaviors>
        <w:guid w:val="{50D1FD97-2820-BE48-98DE-79496E4E55B8}"/>
      </w:docPartPr>
      <w:docPartBody>
        <w:p w:rsidR="007946AE" w:rsidRDefault="007946AE">
          <w:pPr>
            <w:pStyle w:val="BodyText"/>
          </w:pPr>
          <w:r>
            <w:t xml:space="preserve">Suspendisse potenti. Vestibulum rhoncus. Ut rhoncus turpis a massa. Vivamus adipiscing vestibulum nunc.Maecenas vitae lorem.Donec mi. Donec justo quam, laoreet ut, fermentum at, blandit vitae, ligula. Vestibulum diam. Etiam ut velit nec lacus consectetuer sodales. Integer accumsan. Maecenas eleifend vestibulum libero.Vestibulum metus ligula, volutpat vitae, feugiat at, blandit quis, lorem. Vestibulum ante ipsum primis in faucibus orci luctus et ultrices posuere cubilia Curae; </w:t>
          </w:r>
        </w:p>
        <w:p w:rsidR="00753FF3" w:rsidRDefault="007946AE" w:rsidP="007946AE">
          <w:pPr>
            <w:pStyle w:val="8DCEDD9D6490D54B90A40B4051B9DF7B"/>
          </w:pPr>
          <w:r>
            <w:t xml:space="preserve">Fusce varius scelerisque est. Aliquam turpis dui, eleifend in, elementum vel, porta vitae, velit.Cras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revisionView w:inkAnnotations="0"/>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0562E9"/>
    <w:rsid w:val="000562E9"/>
    <w:rsid w:val="001918CD"/>
    <w:rsid w:val="001B4D40"/>
    <w:rsid w:val="002735D9"/>
    <w:rsid w:val="002E3401"/>
    <w:rsid w:val="006E62B1"/>
    <w:rsid w:val="00753FF3"/>
    <w:rsid w:val="007946AE"/>
    <w:rsid w:val="009F4391"/>
    <w:rsid w:val="00AE0FBD"/>
    <w:rsid w:val="00B56A6C"/>
    <w:rsid w:val="00D3294E"/>
    <w:rsid w:val="00D525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525DE18195B47869A489C4F8AF4E9">
    <w:name w:val="EB4525DE18195B47869A489C4F8AF4E9"/>
    <w:rsid w:val="000562E9"/>
  </w:style>
  <w:style w:type="paragraph" w:styleId="BodyText">
    <w:name w:val="Body Text"/>
    <w:basedOn w:val="Normal"/>
    <w:link w:val="BodyTextChar"/>
    <w:rsid w:val="007946AE"/>
    <w:pPr>
      <w:spacing w:after="200"/>
    </w:pPr>
    <w:rPr>
      <w:sz w:val="20"/>
      <w:szCs w:val="20"/>
      <w:lang w:val="fr-FR"/>
    </w:rPr>
  </w:style>
  <w:style w:type="character" w:customStyle="1" w:styleId="BodyTextChar">
    <w:name w:val="Body Text Char"/>
    <w:basedOn w:val="DefaultParagraphFont"/>
    <w:link w:val="BodyText"/>
    <w:rsid w:val="007946AE"/>
    <w:rPr>
      <w:sz w:val="20"/>
      <w:szCs w:val="20"/>
      <w:lang w:val="fr-FR"/>
    </w:rPr>
  </w:style>
  <w:style w:type="paragraph" w:customStyle="1" w:styleId="BCF3271C9D62B04D8428102B9B112217">
    <w:name w:val="BCF3271C9D62B04D8428102B9B112217"/>
    <w:rsid w:val="000562E9"/>
  </w:style>
  <w:style w:type="paragraph" w:customStyle="1" w:styleId="3A31377CCEDB364C81F4DA2B0BF5139E">
    <w:name w:val="3A31377CCEDB364C81F4DA2B0BF5139E"/>
    <w:rsid w:val="000562E9"/>
  </w:style>
  <w:style w:type="paragraph" w:customStyle="1" w:styleId="B0919FBBB7898446915C2AD74D9CCF1F">
    <w:name w:val="B0919FBBB7898446915C2AD74D9CCF1F"/>
    <w:rsid w:val="000562E9"/>
  </w:style>
  <w:style w:type="paragraph" w:customStyle="1" w:styleId="A0D8E16F9547FF48B7CE1FDE6E22AF64">
    <w:name w:val="A0D8E16F9547FF48B7CE1FDE6E22AF64"/>
    <w:rsid w:val="000562E9"/>
  </w:style>
  <w:style w:type="paragraph" w:customStyle="1" w:styleId="D4E5B4F3A6226C4BA0EBFCFA9394E472">
    <w:name w:val="D4E5B4F3A6226C4BA0EBFCFA9394E472"/>
    <w:rsid w:val="000562E9"/>
  </w:style>
  <w:style w:type="paragraph" w:customStyle="1" w:styleId="074FDAD20E43D949A9CE16AA0B801646">
    <w:name w:val="074FDAD20E43D949A9CE16AA0B801646"/>
    <w:rsid w:val="000562E9"/>
  </w:style>
  <w:style w:type="paragraph" w:customStyle="1" w:styleId="DE0B9FA79C8892448E31303BA3D01235">
    <w:name w:val="DE0B9FA79C8892448E31303BA3D01235"/>
    <w:rsid w:val="00B56A6C"/>
    <w:rPr>
      <w:lang w:val="fr-FR"/>
    </w:rPr>
  </w:style>
  <w:style w:type="paragraph" w:customStyle="1" w:styleId="8DCEDD9D6490D54B90A40B4051B9DF7B">
    <w:name w:val="8DCEDD9D6490D54B90A40B4051B9DF7B"/>
    <w:rsid w:val="007946AE"/>
    <w:rPr>
      <w:lang w:val="fr-B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transcultures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Emilien Baudelot</dc:creator>
  <cp:lastModifiedBy>De Leeuw Koen</cp:lastModifiedBy>
  <cp:revision>5</cp:revision>
  <cp:lastPrinted>2019-01-24T11:49:00Z</cp:lastPrinted>
  <dcterms:created xsi:type="dcterms:W3CDTF">2019-01-25T09:02:00Z</dcterms:created>
  <dcterms:modified xsi:type="dcterms:W3CDTF">2019-01-25T09:44:00Z</dcterms:modified>
</cp:coreProperties>
</file>