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C8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657350" cy="83679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L_logo_horiz_FILET_FR_NL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C8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2E07C8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6DB55F4F" wp14:editId="62164C1D">
            <wp:extent cx="2438400" cy="3596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b_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C8" w:rsidRPr="002957FE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/>
          <w:b/>
          <w:sz w:val="33"/>
          <w:szCs w:val="33"/>
          <w:lang w:val="nl-NL"/>
        </w:rPr>
      </w:pPr>
      <w:r w:rsidRPr="002957FE">
        <w:rPr>
          <w:rFonts w:asciiTheme="minorHAnsi" w:hAnsiTheme="minorHAnsi"/>
          <w:b/>
          <w:sz w:val="33"/>
          <w:szCs w:val="33"/>
          <w:lang w:val="nl-NL"/>
        </w:rPr>
        <w:t>17</w:t>
      </w:r>
      <w:r w:rsidRPr="002957FE">
        <w:rPr>
          <w:rFonts w:asciiTheme="minorHAnsi" w:hAnsiTheme="minorHAnsi"/>
          <w:b/>
          <w:sz w:val="33"/>
          <w:szCs w:val="33"/>
          <w:vertAlign w:val="superscript"/>
          <w:lang w:val="nl-NL"/>
        </w:rPr>
        <w:t>e</w:t>
      </w:r>
      <w:r w:rsidRPr="002957FE">
        <w:rPr>
          <w:rFonts w:asciiTheme="minorHAnsi" w:hAnsiTheme="minorHAnsi"/>
          <w:b/>
          <w:sz w:val="33"/>
          <w:szCs w:val="33"/>
          <w:lang w:val="nl-NL"/>
        </w:rPr>
        <w:t xml:space="preserve"> </w:t>
      </w:r>
      <w:r w:rsidR="00D534A5">
        <w:rPr>
          <w:rFonts w:asciiTheme="minorHAnsi" w:hAnsiTheme="minorHAnsi"/>
          <w:b/>
          <w:sz w:val="33"/>
          <w:szCs w:val="33"/>
          <w:lang w:val="nl-NL"/>
        </w:rPr>
        <w:t>editie</w:t>
      </w:r>
      <w:r w:rsidRPr="002957FE">
        <w:rPr>
          <w:rFonts w:asciiTheme="minorHAnsi" w:hAnsiTheme="minorHAnsi"/>
          <w:b/>
          <w:sz w:val="33"/>
          <w:szCs w:val="33"/>
          <w:lang w:val="nl-NL"/>
        </w:rPr>
        <w:t xml:space="preserve"> - 5 o</w:t>
      </w:r>
      <w:r w:rsidR="00D534A5">
        <w:rPr>
          <w:rFonts w:asciiTheme="minorHAnsi" w:hAnsiTheme="minorHAnsi"/>
          <w:b/>
          <w:sz w:val="33"/>
          <w:szCs w:val="33"/>
          <w:lang w:val="nl-NL"/>
        </w:rPr>
        <w:t>ktober</w:t>
      </w:r>
      <w:r w:rsidRPr="002957FE">
        <w:rPr>
          <w:rFonts w:asciiTheme="minorHAnsi" w:hAnsiTheme="minorHAnsi"/>
          <w:b/>
          <w:sz w:val="33"/>
          <w:szCs w:val="33"/>
          <w:lang w:val="nl-NL"/>
        </w:rPr>
        <w:t xml:space="preserve"> 2019</w:t>
      </w:r>
    </w:p>
    <w:p w:rsidR="002E07C8" w:rsidRPr="002957FE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  <w:lang w:val="nl-NL"/>
        </w:rPr>
      </w:pPr>
    </w:p>
    <w:p w:rsidR="002E07C8" w:rsidRPr="002957FE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  <w:lang w:val="nl-NL"/>
        </w:rPr>
      </w:pPr>
    </w:p>
    <w:p w:rsidR="00C1538B" w:rsidRPr="002957FE" w:rsidRDefault="002957FE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/>
          <w:b/>
          <w:sz w:val="33"/>
          <w:szCs w:val="33"/>
          <w:lang w:val="nl-NL"/>
        </w:rPr>
      </w:pPr>
      <w:r w:rsidRPr="002957FE">
        <w:rPr>
          <w:rFonts w:asciiTheme="minorHAnsi" w:hAnsiTheme="minorHAnsi"/>
          <w:b/>
          <w:sz w:val="33"/>
          <w:szCs w:val="33"/>
          <w:lang w:val="nl-NL"/>
        </w:rPr>
        <w:t>Project beschrijving</w:t>
      </w:r>
    </w:p>
    <w:p w:rsidR="002E07C8" w:rsidRPr="002957FE" w:rsidRDefault="002E07C8" w:rsidP="002E07C8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nl-NL"/>
        </w:rPr>
      </w:pPr>
    </w:p>
    <w:p w:rsidR="002E07C8" w:rsidRPr="002957FE" w:rsidRDefault="002E07C8" w:rsidP="002E07C8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nl-NL"/>
        </w:rPr>
      </w:pPr>
    </w:p>
    <w:p w:rsidR="002E07C8" w:rsidRPr="002957FE" w:rsidRDefault="002957FE" w:rsidP="002E07C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nl-NL"/>
        </w:rPr>
      </w:pPr>
      <w:r w:rsidRPr="002957FE">
        <w:rPr>
          <w:rFonts w:asciiTheme="minorHAnsi" w:hAnsiTheme="minorHAnsi"/>
          <w:b/>
          <w:sz w:val="24"/>
          <w:szCs w:val="24"/>
          <w:lang w:val="nl-NL"/>
        </w:rPr>
        <w:t>Projectleider</w:t>
      </w:r>
      <w:r w:rsidR="002E07C8" w:rsidRPr="002957FE">
        <w:rPr>
          <w:rFonts w:asciiTheme="minorHAnsi" w:hAnsiTheme="minorHAnsi"/>
          <w:b/>
          <w:sz w:val="24"/>
          <w:szCs w:val="24"/>
          <w:lang w:val="nl-NL"/>
        </w:rPr>
        <w:t> :</w:t>
      </w:r>
      <w:r w:rsidR="002E07C8" w:rsidRPr="002957FE">
        <w:rPr>
          <w:rFonts w:asciiTheme="minorHAnsi" w:hAnsiTheme="minorHAnsi"/>
          <w:b/>
          <w:sz w:val="24"/>
          <w:szCs w:val="24"/>
          <w:lang w:val="nl-NL"/>
        </w:rPr>
        <w:tab/>
      </w:r>
    </w:p>
    <w:p w:rsidR="002E07C8" w:rsidRPr="002957FE" w:rsidRDefault="002E07C8" w:rsidP="002E07C8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nl-NL"/>
        </w:rPr>
      </w:pPr>
    </w:p>
    <w:p w:rsidR="002E07C8" w:rsidRPr="001123EA" w:rsidRDefault="002957FE" w:rsidP="002E07C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nl-NL"/>
        </w:rPr>
      </w:pPr>
      <w:r w:rsidRPr="001123EA">
        <w:rPr>
          <w:rFonts w:asciiTheme="minorHAnsi" w:hAnsiTheme="minorHAnsi"/>
          <w:b/>
          <w:sz w:val="24"/>
          <w:szCs w:val="24"/>
          <w:lang w:val="nl-NL"/>
        </w:rPr>
        <w:t>Project titel</w:t>
      </w:r>
      <w:r w:rsidR="002E07C8" w:rsidRPr="001123EA">
        <w:rPr>
          <w:rFonts w:asciiTheme="minorHAnsi" w:hAnsiTheme="minorHAnsi"/>
          <w:b/>
          <w:sz w:val="24"/>
          <w:szCs w:val="24"/>
          <w:lang w:val="nl-NL"/>
        </w:rPr>
        <w:t> :</w:t>
      </w:r>
      <w:r w:rsidR="002E07C8" w:rsidRPr="001123EA">
        <w:rPr>
          <w:rFonts w:asciiTheme="minorHAnsi" w:hAnsiTheme="minorHAnsi"/>
          <w:b/>
          <w:sz w:val="24"/>
          <w:szCs w:val="24"/>
          <w:lang w:val="nl-NL"/>
        </w:rPr>
        <w:tab/>
      </w:r>
    </w:p>
    <w:p w:rsidR="00C1538B" w:rsidRPr="001123EA" w:rsidRDefault="002E07C8" w:rsidP="002E07C8">
      <w:pPr>
        <w:tabs>
          <w:tab w:val="left" w:pos="9072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nl-NL"/>
        </w:rPr>
      </w:pPr>
      <w:r w:rsidRPr="001123EA">
        <w:rPr>
          <w:rFonts w:asciiTheme="minorHAnsi" w:hAnsiTheme="minorHAnsi"/>
          <w:sz w:val="24"/>
          <w:szCs w:val="24"/>
          <w:lang w:val="nl-NL"/>
        </w:rPr>
        <w:tab/>
      </w:r>
    </w:p>
    <w:p w:rsidR="002E07C8" w:rsidRPr="001123EA" w:rsidRDefault="002E07C8" w:rsidP="009A03E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nl-NL"/>
        </w:rPr>
      </w:pPr>
    </w:p>
    <w:p w:rsidR="00C1538B" w:rsidRPr="001123EA" w:rsidRDefault="00416C64" w:rsidP="00C1538B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nl-NL"/>
        </w:rPr>
      </w:pPr>
      <w:r w:rsidRPr="001123EA">
        <w:rPr>
          <w:rFonts w:asciiTheme="minorHAnsi" w:hAnsiTheme="minorHAnsi"/>
          <w:b/>
          <w:sz w:val="24"/>
          <w:szCs w:val="24"/>
          <w:lang w:val="nl-NL"/>
        </w:rPr>
        <w:t>Het project</w:t>
      </w:r>
      <w:r w:rsidR="00C1538B" w:rsidRPr="001123EA">
        <w:rPr>
          <w:rFonts w:asciiTheme="minorHAnsi" w:hAnsiTheme="minorHAnsi"/>
          <w:b/>
          <w:sz w:val="24"/>
          <w:szCs w:val="24"/>
          <w:lang w:val="nl-NL"/>
        </w:rPr>
        <w:t> :</w:t>
      </w:r>
    </w:p>
    <w:p w:rsidR="00C1538B" w:rsidRPr="001123EA" w:rsidRDefault="00C1538B" w:rsidP="00C1538B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nl-NL"/>
        </w:rPr>
      </w:pPr>
    </w:p>
    <w:p w:rsidR="00C1538B" w:rsidRPr="00416C64" w:rsidRDefault="00416C64" w:rsidP="00C1538B">
      <w:pPr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nl-NL"/>
        </w:rPr>
      </w:pPr>
      <w:r w:rsidRPr="00416C64">
        <w:rPr>
          <w:rFonts w:asciiTheme="minorHAnsi" w:hAnsiTheme="minorHAnsi"/>
          <w:i/>
          <w:sz w:val="24"/>
          <w:szCs w:val="24"/>
          <w:lang w:val="nl-NL"/>
        </w:rPr>
        <w:t>Beschrijf de aanpak/filosofie van het project</w:t>
      </w:r>
      <w:r w:rsidR="00C1538B" w:rsidRPr="00416C64">
        <w:rPr>
          <w:rFonts w:asciiTheme="minorHAnsi" w:hAnsiTheme="minorHAnsi"/>
          <w:i/>
          <w:sz w:val="24"/>
          <w:szCs w:val="24"/>
          <w:lang w:val="nl-NL"/>
        </w:rPr>
        <w:t>.</w:t>
      </w:r>
    </w:p>
    <w:p w:rsidR="00C1538B" w:rsidRPr="00416C64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C1538B" w:rsidRPr="00416C64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C1538B" w:rsidRPr="00416C64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C1538B" w:rsidRPr="00416C64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C1538B" w:rsidRPr="00416C64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C1538B" w:rsidRPr="00416C64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C1538B" w:rsidRPr="00416C64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C1538B" w:rsidRPr="00416C64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C1538B" w:rsidRPr="00416C64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C1538B" w:rsidRPr="00416C64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C1538B" w:rsidRPr="00416C64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C1538B" w:rsidRPr="00416C64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C1538B" w:rsidRPr="00416C64" w:rsidRDefault="00C1538B" w:rsidP="00C1538B">
      <w:pPr>
        <w:jc w:val="both"/>
        <w:rPr>
          <w:rFonts w:asciiTheme="minorHAnsi" w:hAnsiTheme="minorHAnsi"/>
          <w:b/>
          <w:sz w:val="24"/>
          <w:szCs w:val="24"/>
          <w:lang w:val="nl-NL"/>
        </w:rPr>
      </w:pPr>
    </w:p>
    <w:p w:rsidR="00C1538B" w:rsidRPr="00416C64" w:rsidRDefault="00C1538B" w:rsidP="009A03E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nl-NL"/>
        </w:rPr>
      </w:pPr>
    </w:p>
    <w:p w:rsidR="009A03E7" w:rsidRPr="00416C64" w:rsidRDefault="00416C64" w:rsidP="009A03E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nl-NL"/>
        </w:rPr>
      </w:pPr>
      <w:r w:rsidRPr="00416C64">
        <w:rPr>
          <w:rStyle w:val="tlid-translation"/>
          <w:rFonts w:asciiTheme="minorHAnsi" w:hAnsiTheme="minorHAnsi"/>
          <w:b/>
          <w:sz w:val="24"/>
          <w:szCs w:val="24"/>
          <w:lang w:val="nl-NL"/>
        </w:rPr>
        <w:t>Concrete beschrijving van het project (vanuit het oogpunt van de kijker):</w:t>
      </w:r>
    </w:p>
    <w:p w:rsidR="009A03E7" w:rsidRPr="00416C64" w:rsidRDefault="00416C64" w:rsidP="009A03E7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  <w:szCs w:val="24"/>
          <w:lang w:val="nl-NL"/>
        </w:rPr>
      </w:pPr>
      <w:r w:rsidRPr="00416C64">
        <w:rPr>
          <w:rFonts w:asciiTheme="minorHAnsi" w:hAnsiTheme="minorHAnsi"/>
          <w:i/>
          <w:sz w:val="24"/>
          <w:szCs w:val="24"/>
          <w:lang w:val="nl-NL"/>
        </w:rPr>
        <w:t>Preciseer wat het publiek ziet, hoort of doet gedurende het hele project.</w:t>
      </w:r>
      <w:r>
        <w:rPr>
          <w:rFonts w:asciiTheme="minorHAnsi" w:hAnsiTheme="minorHAnsi"/>
          <w:i/>
          <w:sz w:val="24"/>
          <w:szCs w:val="24"/>
          <w:lang w:val="nl-NL"/>
        </w:rPr>
        <w:t xml:space="preserve"> </w:t>
      </w:r>
      <w:r w:rsidRPr="00416C64">
        <w:rPr>
          <w:rFonts w:asciiTheme="minorHAnsi" w:hAnsiTheme="minorHAnsi"/>
          <w:i/>
          <w:sz w:val="24"/>
          <w:szCs w:val="24"/>
          <w:lang w:val="nl-NL"/>
        </w:rPr>
        <w:t xml:space="preserve">Zorg ervoor dat u </w:t>
      </w:r>
      <w:r w:rsidRPr="00416C64">
        <w:rPr>
          <w:rFonts w:asciiTheme="minorHAnsi" w:hAnsiTheme="minorHAnsi"/>
          <w:b/>
          <w:i/>
          <w:sz w:val="24"/>
          <w:szCs w:val="24"/>
          <w:lang w:val="nl-NL"/>
        </w:rPr>
        <w:t>de visuele en/of geluidsatmo</w:t>
      </w:r>
      <w:r>
        <w:rPr>
          <w:rFonts w:asciiTheme="minorHAnsi" w:hAnsiTheme="minorHAnsi"/>
          <w:b/>
          <w:i/>
          <w:sz w:val="24"/>
          <w:szCs w:val="24"/>
          <w:lang w:val="nl-NL"/>
        </w:rPr>
        <w:t>sfeer van het project beschrijft.</w:t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lastRenderedPageBreak/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nl-NL"/>
        </w:rPr>
      </w:pPr>
    </w:p>
    <w:p w:rsidR="009A03E7" w:rsidRPr="00416C64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nl-NL"/>
        </w:rPr>
      </w:pPr>
    </w:p>
    <w:p w:rsidR="009A03E7" w:rsidRPr="00416C64" w:rsidRDefault="00416C64" w:rsidP="009A03E7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4"/>
          <w:szCs w:val="24"/>
          <w:lang w:val="nl-NL"/>
        </w:rPr>
      </w:pPr>
      <w:r w:rsidRPr="00416C64">
        <w:rPr>
          <w:rFonts w:asciiTheme="minorHAnsi" w:hAnsiTheme="minorHAnsi"/>
          <w:i/>
          <w:sz w:val="24"/>
          <w:szCs w:val="24"/>
          <w:lang w:val="nl-NL"/>
        </w:rPr>
        <w:t>Indien van toepassing, beschrijf welke technische middelen of processen u gebruikt om de geluids- en visuele effecten te bewe</w:t>
      </w:r>
      <w:r>
        <w:rPr>
          <w:rFonts w:asciiTheme="minorHAnsi" w:hAnsiTheme="minorHAnsi"/>
          <w:i/>
          <w:sz w:val="24"/>
          <w:szCs w:val="24"/>
          <w:lang w:val="nl-NL"/>
        </w:rPr>
        <w:t>rkstelligen.</w:t>
      </w:r>
    </w:p>
    <w:p w:rsidR="009A03E7" w:rsidRPr="00416C64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nl-NL"/>
        </w:rPr>
      </w:pP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416C64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416C64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nl-NL"/>
        </w:rPr>
      </w:pPr>
    </w:p>
    <w:p w:rsidR="009A03E7" w:rsidRPr="00D534A5" w:rsidRDefault="00D534A5" w:rsidP="009A03E7">
      <w:pPr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nl-NL"/>
        </w:rPr>
      </w:pPr>
      <w:r w:rsidRPr="00D534A5">
        <w:rPr>
          <w:rStyle w:val="tlid-translation"/>
          <w:rFonts w:asciiTheme="minorHAnsi" w:hAnsiTheme="minorHAnsi"/>
          <w:i/>
          <w:sz w:val="24"/>
          <w:szCs w:val="24"/>
          <w:lang w:val="nl-NL"/>
        </w:rPr>
        <w:t xml:space="preserve">Geef indien van toepassing de </w:t>
      </w:r>
      <w:r w:rsidRPr="00D534A5">
        <w:rPr>
          <w:rStyle w:val="tlid-translation"/>
          <w:rFonts w:asciiTheme="minorHAnsi" w:hAnsiTheme="minorHAnsi"/>
          <w:b/>
          <w:i/>
          <w:sz w:val="24"/>
          <w:szCs w:val="24"/>
          <w:lang w:val="nl-NL"/>
        </w:rPr>
        <w:t xml:space="preserve">link op met het thema </w:t>
      </w:r>
      <w:r>
        <w:rPr>
          <w:rStyle w:val="tlid-translation"/>
          <w:rFonts w:asciiTheme="minorHAnsi" w:hAnsiTheme="minorHAnsi"/>
          <w:b/>
          <w:i/>
          <w:sz w:val="24"/>
          <w:szCs w:val="24"/>
          <w:lang w:val="nl-NL"/>
        </w:rPr>
        <w:t xml:space="preserve">“Back </w:t>
      </w:r>
      <w:proofErr w:type="spellStart"/>
      <w:r>
        <w:rPr>
          <w:rStyle w:val="tlid-translation"/>
          <w:rFonts w:asciiTheme="minorHAnsi" w:hAnsiTheme="minorHAnsi"/>
          <w:b/>
          <w:i/>
          <w:sz w:val="24"/>
          <w:szCs w:val="24"/>
          <w:lang w:val="nl-NL"/>
        </w:rPr>
        <w:t>to</w:t>
      </w:r>
      <w:proofErr w:type="spellEnd"/>
      <w:r>
        <w:rPr>
          <w:rStyle w:val="tlid-translation"/>
          <w:rFonts w:asciiTheme="minorHAnsi" w:hAnsiTheme="minorHAnsi"/>
          <w:b/>
          <w:i/>
          <w:sz w:val="24"/>
          <w:szCs w:val="24"/>
          <w:lang w:val="nl-NL"/>
        </w:rPr>
        <w:t xml:space="preserve"> nature”</w:t>
      </w:r>
      <w:r w:rsidRPr="00D534A5">
        <w:rPr>
          <w:rStyle w:val="tlid-translation"/>
          <w:rFonts w:asciiTheme="minorHAnsi" w:hAnsiTheme="minorHAnsi"/>
          <w:b/>
          <w:i/>
          <w:sz w:val="24"/>
          <w:szCs w:val="24"/>
          <w:lang w:val="nl-NL"/>
        </w:rPr>
        <w:t>.</w:t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9A03E7">
      <w:pPr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nl-NL"/>
        </w:rPr>
      </w:pPr>
    </w:p>
    <w:p w:rsidR="00C1538B" w:rsidRPr="00D534A5" w:rsidRDefault="00C1538B" w:rsidP="009A03E7">
      <w:pPr>
        <w:autoSpaceDE w:val="0"/>
        <w:autoSpaceDN w:val="0"/>
        <w:adjustRightInd w:val="0"/>
        <w:rPr>
          <w:rFonts w:asciiTheme="minorHAnsi" w:hAnsiTheme="minorHAnsi"/>
          <w:i/>
          <w:color w:val="FF0000"/>
          <w:sz w:val="24"/>
          <w:szCs w:val="24"/>
          <w:lang w:val="nl-NL"/>
        </w:rPr>
      </w:pPr>
    </w:p>
    <w:p w:rsidR="009A03E7" w:rsidRPr="00D534A5" w:rsidRDefault="00D534A5" w:rsidP="009A03E7">
      <w:pPr>
        <w:autoSpaceDE w:val="0"/>
        <w:autoSpaceDN w:val="0"/>
        <w:adjustRightInd w:val="0"/>
        <w:rPr>
          <w:rFonts w:asciiTheme="minorHAnsi" w:hAnsiTheme="minorHAnsi"/>
          <w:b/>
          <w:i/>
          <w:sz w:val="24"/>
          <w:szCs w:val="24"/>
          <w:lang w:val="nl-NL"/>
        </w:rPr>
      </w:pPr>
      <w:r w:rsidRPr="00D534A5">
        <w:rPr>
          <w:rStyle w:val="tlid-translation"/>
          <w:rFonts w:asciiTheme="minorHAnsi" w:hAnsiTheme="minorHAnsi"/>
          <w:i/>
          <w:sz w:val="24"/>
          <w:szCs w:val="24"/>
          <w:lang w:val="nl-NL"/>
        </w:rPr>
        <w:t xml:space="preserve">Geef indien van toepassing de link op met </w:t>
      </w:r>
      <w:r w:rsidRPr="00D534A5">
        <w:rPr>
          <w:rStyle w:val="tlid-translation"/>
          <w:rFonts w:asciiTheme="minorHAnsi" w:hAnsiTheme="minorHAnsi"/>
          <w:b/>
          <w:i/>
          <w:sz w:val="24"/>
          <w:szCs w:val="24"/>
          <w:lang w:val="nl-NL"/>
        </w:rPr>
        <w:t xml:space="preserve">Tour &amp; </w:t>
      </w:r>
      <w:proofErr w:type="spellStart"/>
      <w:r w:rsidRPr="00D534A5">
        <w:rPr>
          <w:rStyle w:val="tlid-translation"/>
          <w:rFonts w:asciiTheme="minorHAnsi" w:hAnsiTheme="minorHAnsi"/>
          <w:b/>
          <w:i/>
          <w:sz w:val="24"/>
          <w:szCs w:val="24"/>
          <w:lang w:val="nl-NL"/>
        </w:rPr>
        <w:t>Taxis</w:t>
      </w:r>
      <w:proofErr w:type="spellEnd"/>
      <w:r w:rsidRPr="00D534A5">
        <w:rPr>
          <w:rStyle w:val="tlid-translation"/>
          <w:rFonts w:asciiTheme="minorHAnsi" w:hAnsiTheme="minorHAnsi"/>
          <w:i/>
          <w:sz w:val="24"/>
          <w:szCs w:val="24"/>
          <w:lang w:val="nl-NL"/>
        </w:rPr>
        <w:t xml:space="preserve"> (</w:t>
      </w:r>
      <w:r>
        <w:rPr>
          <w:rStyle w:val="tlid-translation"/>
          <w:rFonts w:asciiTheme="minorHAnsi" w:hAnsiTheme="minorHAnsi"/>
          <w:i/>
          <w:sz w:val="24"/>
          <w:szCs w:val="24"/>
          <w:lang w:val="nl-NL"/>
        </w:rPr>
        <w:t>invulling</w:t>
      </w:r>
      <w:r w:rsidRPr="00D534A5">
        <w:rPr>
          <w:rStyle w:val="tlid-translation"/>
          <w:rFonts w:asciiTheme="minorHAnsi" w:hAnsiTheme="minorHAnsi"/>
          <w:i/>
          <w:sz w:val="24"/>
          <w:szCs w:val="24"/>
          <w:lang w:val="nl-NL"/>
        </w:rPr>
        <w:t xml:space="preserve"> of enscenering van de plaats, relatie met de geschiedenis / architectuur van de plaats, enz.)</w:t>
      </w:r>
    </w:p>
    <w:p w:rsidR="009A03E7" w:rsidRPr="00D534A5" w:rsidRDefault="009A03E7" w:rsidP="009A03E7">
      <w:pPr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nl-NL"/>
        </w:rPr>
      </w:pP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nl-NL"/>
        </w:rPr>
      </w:pPr>
    </w:p>
    <w:p w:rsidR="009A03E7" w:rsidRPr="00D534A5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nl-NL"/>
        </w:rPr>
      </w:pPr>
    </w:p>
    <w:p w:rsidR="009A03E7" w:rsidRPr="00D534A5" w:rsidRDefault="00D534A5" w:rsidP="009A03E7">
      <w:pPr>
        <w:jc w:val="both"/>
        <w:rPr>
          <w:rFonts w:asciiTheme="minorHAnsi" w:hAnsiTheme="minorHAnsi"/>
          <w:i/>
          <w:sz w:val="24"/>
          <w:szCs w:val="24"/>
          <w:lang w:val="nl-NL"/>
        </w:rPr>
      </w:pPr>
      <w:bookmarkStart w:id="0" w:name="_GoBack"/>
      <w:bookmarkEnd w:id="0"/>
      <w:r w:rsidRPr="00D534A5">
        <w:rPr>
          <w:rStyle w:val="tlid-translation"/>
          <w:rFonts w:asciiTheme="minorHAnsi" w:hAnsiTheme="minorHAnsi"/>
          <w:i/>
          <w:sz w:val="24"/>
          <w:szCs w:val="24"/>
          <w:lang w:val="nl-NL"/>
        </w:rPr>
        <w:t xml:space="preserve">Als u een participatief project ontwikkelt in samenwerking met de </w:t>
      </w:r>
      <w:r w:rsidRPr="00D534A5">
        <w:rPr>
          <w:rStyle w:val="tlid-translation"/>
          <w:rFonts w:asciiTheme="minorHAnsi" w:hAnsiTheme="minorHAnsi"/>
          <w:b/>
          <w:i/>
          <w:sz w:val="24"/>
          <w:szCs w:val="24"/>
          <w:lang w:val="nl-NL"/>
        </w:rPr>
        <w:t>inwoners of het lokale associatieve weefsel</w:t>
      </w:r>
      <w:r w:rsidRPr="00D534A5">
        <w:rPr>
          <w:rStyle w:val="tlid-translation"/>
          <w:rFonts w:asciiTheme="minorHAnsi" w:hAnsiTheme="minorHAnsi"/>
          <w:i/>
          <w:sz w:val="24"/>
          <w:szCs w:val="24"/>
          <w:lang w:val="nl-NL"/>
        </w:rPr>
        <w:t xml:space="preserve"> van de betrokken wijk, geef dan aan uit wat deze samenwerking en/of  betrokkenheid van de bewoners bestaat.</w:t>
      </w:r>
    </w:p>
    <w:p w:rsidR="009A03E7" w:rsidRPr="00D534A5" w:rsidRDefault="009A03E7" w:rsidP="009A03E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nl-NL" w:eastAsia="en-US"/>
        </w:rPr>
      </w:pP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3B01C9" w:rsidRPr="00D534A5" w:rsidRDefault="003B01C9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3B01C9" w:rsidRPr="00D534A5" w:rsidRDefault="003B01C9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3B01C9" w:rsidRPr="00D534A5" w:rsidRDefault="003B01C9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3B01C9" w:rsidRPr="00D534A5" w:rsidRDefault="003B01C9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534A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534A5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nl-NL"/>
        </w:rPr>
      </w:pPr>
    </w:p>
    <w:p w:rsidR="009A03E7" w:rsidRPr="00D534A5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nl-NL"/>
        </w:rPr>
      </w:pPr>
    </w:p>
    <w:p w:rsidR="00C1538B" w:rsidRPr="00D534A5" w:rsidRDefault="00C1538B" w:rsidP="009A03E7">
      <w:pPr>
        <w:jc w:val="both"/>
        <w:rPr>
          <w:rFonts w:asciiTheme="minorHAnsi" w:hAnsiTheme="minorHAnsi"/>
          <w:b/>
          <w:sz w:val="24"/>
          <w:szCs w:val="24"/>
          <w:lang w:val="nl-NL"/>
        </w:rPr>
      </w:pPr>
    </w:p>
    <w:p w:rsidR="009A03E7" w:rsidRPr="00DE0815" w:rsidRDefault="00DE0815" w:rsidP="009A03E7">
      <w:pPr>
        <w:jc w:val="both"/>
        <w:rPr>
          <w:rFonts w:asciiTheme="minorHAnsi" w:hAnsiTheme="minorHAnsi"/>
          <w:b/>
          <w:sz w:val="24"/>
          <w:szCs w:val="24"/>
          <w:lang w:val="nl-NL"/>
        </w:rPr>
      </w:pPr>
      <w:r w:rsidRPr="00DE0815">
        <w:rPr>
          <w:rFonts w:asciiTheme="minorHAnsi" w:hAnsiTheme="minorHAnsi"/>
          <w:b/>
          <w:sz w:val="24"/>
          <w:szCs w:val="24"/>
          <w:lang w:val="nl-NL"/>
        </w:rPr>
        <w:t xml:space="preserve">Lijst met </w:t>
      </w:r>
      <w:r>
        <w:rPr>
          <w:rFonts w:asciiTheme="minorHAnsi" w:hAnsiTheme="minorHAnsi"/>
          <w:b/>
          <w:sz w:val="24"/>
          <w:szCs w:val="24"/>
          <w:lang w:val="nl-NL"/>
        </w:rPr>
        <w:t>intervenanten</w:t>
      </w:r>
      <w:r w:rsidRPr="00DE0815">
        <w:rPr>
          <w:rFonts w:asciiTheme="minorHAnsi" w:hAnsiTheme="minorHAnsi"/>
          <w:b/>
          <w:sz w:val="24"/>
          <w:szCs w:val="24"/>
          <w:lang w:val="nl-NL"/>
        </w:rPr>
        <w:t xml:space="preserve"> </w:t>
      </w:r>
      <w:r w:rsidRPr="00DE0815">
        <w:rPr>
          <w:rFonts w:asciiTheme="minorHAnsi" w:hAnsiTheme="minorHAnsi"/>
          <w:sz w:val="24"/>
          <w:szCs w:val="24"/>
          <w:lang w:val="nl-NL"/>
        </w:rPr>
        <w:t>(volledige namen en functie binnen het project):</w:t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9A03E7" w:rsidRPr="00DE0815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nl-NL"/>
        </w:rPr>
      </w:pPr>
      <w:r w:rsidRPr="00DE0815">
        <w:rPr>
          <w:rFonts w:asciiTheme="minorHAnsi" w:hAnsiTheme="minorHAnsi"/>
          <w:sz w:val="24"/>
          <w:szCs w:val="24"/>
          <w:lang w:val="nl-NL"/>
        </w:rPr>
        <w:tab/>
      </w:r>
    </w:p>
    <w:p w:rsidR="00C26B51" w:rsidRPr="00DE0815" w:rsidRDefault="001123EA">
      <w:pPr>
        <w:rPr>
          <w:rFonts w:asciiTheme="minorHAnsi" w:hAnsiTheme="minorHAnsi"/>
          <w:sz w:val="24"/>
          <w:szCs w:val="24"/>
          <w:lang w:val="nl-NL"/>
        </w:rPr>
      </w:pPr>
    </w:p>
    <w:sectPr w:rsidR="00C26B51" w:rsidRPr="00DE0815" w:rsidSect="002E07C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7"/>
    <w:rsid w:val="001123EA"/>
    <w:rsid w:val="002957FE"/>
    <w:rsid w:val="002E07C8"/>
    <w:rsid w:val="003B01C9"/>
    <w:rsid w:val="00411C39"/>
    <w:rsid w:val="00416C64"/>
    <w:rsid w:val="004B2044"/>
    <w:rsid w:val="007E4B3F"/>
    <w:rsid w:val="0092440D"/>
    <w:rsid w:val="009A03E7"/>
    <w:rsid w:val="00C1538B"/>
    <w:rsid w:val="00D534A5"/>
    <w:rsid w:val="00D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3F"/>
    <w:rPr>
      <w:rFonts w:ascii="Tahoma" w:eastAsia="Times New Roman" w:hAnsi="Tahoma" w:cs="Tahoma"/>
      <w:sz w:val="16"/>
      <w:szCs w:val="16"/>
      <w:lang w:val="fr-BE" w:eastAsia="fr-BE"/>
    </w:rPr>
  </w:style>
  <w:style w:type="character" w:customStyle="1" w:styleId="tlid-translation">
    <w:name w:val="tlid-translation"/>
    <w:basedOn w:val="DefaultParagraphFont"/>
    <w:rsid w:val="00416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3F"/>
    <w:rPr>
      <w:rFonts w:ascii="Tahoma" w:eastAsia="Times New Roman" w:hAnsi="Tahoma" w:cs="Tahoma"/>
      <w:sz w:val="16"/>
      <w:szCs w:val="16"/>
      <w:lang w:val="fr-BE" w:eastAsia="fr-BE"/>
    </w:rPr>
  </w:style>
  <w:style w:type="character" w:customStyle="1" w:styleId="tlid-translation">
    <w:name w:val="tlid-translation"/>
    <w:basedOn w:val="DefaultParagraphFont"/>
    <w:rsid w:val="0041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Nancy</dc:creator>
  <cp:lastModifiedBy>De Leeuw Koen</cp:lastModifiedBy>
  <cp:revision>4</cp:revision>
  <dcterms:created xsi:type="dcterms:W3CDTF">2018-12-14T08:52:00Z</dcterms:created>
  <dcterms:modified xsi:type="dcterms:W3CDTF">2019-01-24T09:48:00Z</dcterms:modified>
</cp:coreProperties>
</file>